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0" w:line="240" w:lineRule="auto"/>
        <w:rPr>
          <w:color w:val="000000"/>
        </w:rPr>
      </w:pPr>
      <w:r w:rsidDel="00000000" w:rsidR="00000000" w:rsidRPr="00000000">
        <w:rPr>
          <w:color w:val="000000"/>
          <w:rtl w:val="0"/>
        </w:rPr>
        <w:t xml:space="preserve">CS 340 </w:t>
      </w:r>
      <w:r w:rsidDel="00000000" w:rsidR="00000000" w:rsidRPr="00000000">
        <w:rPr>
          <w:rtl w:val="0"/>
        </w:rPr>
        <w:t xml:space="preserve">7-2 Project Two README</w:t>
      </w:r>
      <w:r w:rsidDel="00000000" w:rsidR="00000000" w:rsidRPr="00000000">
        <w:rPr>
          <w:rtl w:val="0"/>
        </w:rPr>
      </w:r>
    </w:p>
    <w:p w:rsidR="00000000" w:rsidDel="00000000" w:rsidP="00000000" w:rsidRDefault="00000000" w:rsidRPr="00000000" w14:paraId="00000002">
      <w:pPr>
        <w:spacing w:after="0" w:line="240" w:lineRule="auto"/>
        <w:rPr/>
      </w:pPr>
      <w:r w:rsidDel="00000000" w:rsidR="00000000" w:rsidRPr="00000000">
        <w:rPr>
          <w:rtl w:val="0"/>
        </w:rPr>
      </w:r>
    </w:p>
    <w:p w:rsidR="00000000" w:rsidDel="00000000" w:rsidP="00000000" w:rsidRDefault="00000000" w:rsidRPr="00000000" w14:paraId="00000003">
      <w:pPr>
        <w:spacing w:after="0" w:line="240" w:lineRule="auto"/>
        <w:rPr>
          <w:b w:val="1"/>
        </w:rPr>
      </w:pPr>
      <w:r w:rsidDel="00000000" w:rsidR="00000000" w:rsidRPr="00000000">
        <w:rPr>
          <w:b w:val="1"/>
          <w:sz w:val="22"/>
          <w:szCs w:val="22"/>
          <w:rtl w:val="0"/>
        </w:rPr>
        <w:t xml:space="preserve">About the Project/Project Title:</w:t>
      </w:r>
      <w:r w:rsidDel="00000000" w:rsidR="00000000" w:rsidRPr="00000000">
        <w:rPr>
          <w:rtl w:val="0"/>
        </w:rPr>
      </w:r>
    </w:p>
    <w:p w:rsidR="00000000" w:rsidDel="00000000" w:rsidP="00000000" w:rsidRDefault="00000000" w:rsidRPr="00000000" w14:paraId="00000004">
      <w:pPr>
        <w:spacing w:after="0" w:line="240" w:lineRule="auto"/>
        <w:rPr>
          <w:b w:val="1"/>
        </w:rPr>
      </w:pPr>
      <w:r w:rsidDel="00000000" w:rsidR="00000000" w:rsidRPr="00000000">
        <w:rPr>
          <w:rtl w:val="0"/>
        </w:rPr>
      </w:r>
    </w:p>
    <w:p w:rsidR="00000000" w:rsidDel="00000000" w:rsidP="00000000" w:rsidRDefault="00000000" w:rsidRPr="00000000" w14:paraId="00000005">
      <w:pPr>
        <w:spacing w:after="0" w:line="240" w:lineRule="auto"/>
        <w:rPr>
          <w:b w:val="1"/>
        </w:rPr>
      </w:pPr>
      <w:r w:rsidDel="00000000" w:rsidR="00000000" w:rsidRPr="00000000">
        <w:rPr>
          <w:b w:val="1"/>
          <w:rtl w:val="0"/>
        </w:rPr>
        <w:t xml:space="preserve">Grazioso Salvare Rescue Dashboard:</w:t>
      </w:r>
    </w:p>
    <w:p w:rsidR="00000000" w:rsidDel="00000000" w:rsidP="00000000" w:rsidRDefault="00000000" w:rsidRPr="00000000" w14:paraId="00000006">
      <w:pPr>
        <w:spacing w:after="0" w:line="240" w:lineRule="auto"/>
        <w:rPr/>
      </w:pPr>
      <w:r w:rsidDel="00000000" w:rsidR="00000000" w:rsidRPr="00000000">
        <w:rPr>
          <w:rtl w:val="0"/>
        </w:rPr>
      </w:r>
    </w:p>
    <w:p w:rsidR="00000000" w:rsidDel="00000000" w:rsidP="00000000" w:rsidRDefault="00000000" w:rsidRPr="00000000" w14:paraId="00000007">
      <w:pPr>
        <w:spacing w:after="0" w:line="240" w:lineRule="auto"/>
        <w:rPr/>
      </w:pPr>
      <w:r w:rsidDel="00000000" w:rsidR="00000000" w:rsidRPr="00000000">
        <w:rPr>
          <w:rtl w:val="0"/>
        </w:rPr>
        <w:t xml:space="preserve">Is a Jupyter Dash dashboard that connects to the Austin Animal Center (AAC) MongoDB dataset via our reusable CRUD module (aac_crud.py). It helps Grazioso Salvare quickly identify matching animals across different categories including breed, sex, and age profiles for the three required rescue types (Water, Mountain/Wilderness, Disaster). The UI utilized interactive radio filters, a dynamic DataTable, and a breed-distribution pie chart (with my additional “Other” aggregation to maximize visual appeal), as well as a geolocation map with selectable markers and popups.</w:t>
      </w:r>
    </w:p>
    <w:p w:rsidR="00000000" w:rsidDel="00000000" w:rsidP="00000000" w:rsidRDefault="00000000" w:rsidRPr="00000000" w14:paraId="00000008">
      <w:pPr>
        <w:spacing w:after="0" w:line="240" w:lineRule="auto"/>
        <w:rPr>
          <w:color w:val="000000"/>
        </w:rPr>
      </w:pPr>
      <w:r w:rsidDel="00000000" w:rsidR="00000000" w:rsidRPr="00000000">
        <w:rPr>
          <w:rtl w:val="0"/>
        </w:rPr>
      </w:r>
    </w:p>
    <w:p w:rsidR="00000000" w:rsidDel="00000000" w:rsidP="00000000" w:rsidRDefault="00000000" w:rsidRPr="00000000" w14:paraId="00000009">
      <w:pPr>
        <w:pStyle w:val="Heading2"/>
        <w:spacing w:after="0" w:line="240" w:lineRule="auto"/>
        <w:rPr/>
      </w:pPr>
      <w:r w:rsidDel="00000000" w:rsidR="00000000" w:rsidRPr="00000000">
        <w:rPr>
          <w:rFonts w:ascii="Calibri" w:cs="Calibri" w:eastAsia="Calibri" w:hAnsi="Calibri"/>
          <w:sz w:val="22"/>
          <w:szCs w:val="22"/>
          <w:rtl w:val="0"/>
        </w:rPr>
        <w:t xml:space="preserve">Motivation</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00A">
      <w:pPr>
        <w:spacing w:after="0" w:line="240" w:lineRule="auto"/>
        <w:rPr/>
      </w:pPr>
      <w:r w:rsidDel="00000000" w:rsidR="00000000" w:rsidRPr="00000000">
        <w:rPr>
          <w:rtl w:val="0"/>
        </w:rPr>
      </w:r>
    </w:p>
    <w:p w:rsidR="00000000" w:rsidDel="00000000" w:rsidP="00000000" w:rsidRDefault="00000000" w:rsidRPr="00000000" w14:paraId="0000000B">
      <w:pPr>
        <w:spacing w:after="0" w:line="240" w:lineRule="auto"/>
        <w:rPr/>
      </w:pPr>
      <w:r w:rsidDel="00000000" w:rsidR="00000000" w:rsidRPr="00000000">
        <w:rPr>
          <w:rtl w:val="0"/>
        </w:rPr>
        <w:t xml:space="preserve">The previous modules have all led up to this final project. With the CRUD module and earlier implementations, we gained the ability to manage and identify data within our AAC system, but a clear visual representation was still missing.</w:t>
      </w:r>
    </w:p>
    <w:p w:rsidR="00000000" w:rsidDel="00000000" w:rsidP="00000000" w:rsidRDefault="00000000" w:rsidRPr="00000000" w14:paraId="0000000C">
      <w:pPr>
        <w:spacing w:after="0" w:line="240" w:lineRule="auto"/>
        <w:rPr/>
      </w:pPr>
      <w:r w:rsidDel="00000000" w:rsidR="00000000" w:rsidRPr="00000000">
        <w:rPr>
          <w:rtl w:val="0"/>
        </w:rPr>
      </w:r>
    </w:p>
    <w:p w:rsidR="00000000" w:rsidDel="00000000" w:rsidP="00000000" w:rsidRDefault="00000000" w:rsidRPr="00000000" w14:paraId="0000000D">
      <w:pPr>
        <w:spacing w:after="0" w:line="240" w:lineRule="auto"/>
        <w:rPr/>
      </w:pPr>
      <w:r w:rsidDel="00000000" w:rsidR="00000000" w:rsidRPr="00000000">
        <w:rPr>
          <w:rtl w:val="0"/>
        </w:rPr>
        <w:t xml:space="preserve">Our latest development addresses that gap by providing a fully visual interface. This enables both technical users and non-technical staff to easily view and interpret the data. Additionally, they can run simple queries to expand the dataset, and any new results will automatically be reflected in the dashboard.</w:t>
      </w:r>
    </w:p>
    <w:p w:rsidR="00000000" w:rsidDel="00000000" w:rsidP="00000000" w:rsidRDefault="00000000" w:rsidRPr="00000000" w14:paraId="0000000E">
      <w:pPr>
        <w:spacing w:after="0" w:line="240" w:lineRule="auto"/>
        <w:rPr/>
      </w:pPr>
      <w:r w:rsidDel="00000000" w:rsidR="00000000" w:rsidRPr="00000000">
        <w:rPr>
          <w:rtl w:val="0"/>
        </w:rPr>
      </w:r>
    </w:p>
    <w:p w:rsidR="00000000" w:rsidDel="00000000" w:rsidP="00000000" w:rsidRDefault="00000000" w:rsidRPr="00000000" w14:paraId="0000000F">
      <w:pPr>
        <w:spacing w:after="0" w:line="240" w:lineRule="auto"/>
        <w:rPr/>
      </w:pPr>
      <w:r w:rsidDel="00000000" w:rsidR="00000000" w:rsidRPr="00000000">
        <w:rPr>
          <w:rtl w:val="0"/>
        </w:rPr>
        <w:t xml:space="preserve">Essentially, the dashboard serves as an effective tool for presenting data in a clear, visual format.</w:t>
      </w:r>
    </w:p>
    <w:p w:rsidR="00000000" w:rsidDel="00000000" w:rsidP="00000000" w:rsidRDefault="00000000" w:rsidRPr="00000000" w14:paraId="00000010">
      <w:pPr>
        <w:spacing w:after="0" w:line="240" w:lineRule="auto"/>
        <w:rPr/>
      </w:pPr>
      <w:r w:rsidDel="00000000" w:rsidR="00000000" w:rsidRPr="00000000">
        <w:rPr>
          <w:rtl w:val="0"/>
        </w:rPr>
      </w:r>
    </w:p>
    <w:p w:rsidR="00000000" w:rsidDel="00000000" w:rsidP="00000000" w:rsidRDefault="00000000" w:rsidRPr="00000000" w14:paraId="00000011">
      <w:pPr>
        <w:pStyle w:val="Heading2"/>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Getting Started:</w:t>
      </w:r>
    </w:p>
    <w:p w:rsidR="00000000" w:rsidDel="00000000" w:rsidP="00000000" w:rsidRDefault="00000000" w:rsidRPr="00000000" w14:paraId="00000012">
      <w:pPr>
        <w:spacing w:after="0" w:line="240" w:lineRule="auto"/>
        <w:rPr/>
      </w:pPr>
      <w:r w:rsidDel="00000000" w:rsidR="00000000" w:rsidRPr="00000000">
        <w:rPr>
          <w:rtl w:val="0"/>
        </w:rPr>
      </w:r>
    </w:p>
    <w:p w:rsidR="00000000" w:rsidDel="00000000" w:rsidP="00000000" w:rsidRDefault="00000000" w:rsidRPr="00000000" w14:paraId="00000013">
      <w:pPr>
        <w:spacing w:after="0" w:line="240" w:lineRule="auto"/>
        <w:rPr/>
      </w:pPr>
      <w:r w:rsidDel="00000000" w:rsidR="00000000" w:rsidRPr="00000000">
        <w:rPr>
          <w:rtl w:val="0"/>
        </w:rPr>
        <w:t xml:space="preserve">To run the project locally or in Apporto we must do the following:</w:t>
      </w:r>
    </w:p>
    <w:p w:rsidR="00000000" w:rsidDel="00000000" w:rsidP="00000000" w:rsidRDefault="00000000" w:rsidRPr="00000000" w14:paraId="00000014">
      <w:pPr>
        <w:spacing w:after="0" w:line="240" w:lineRule="auto"/>
        <w:rPr/>
      </w:pPr>
      <w:r w:rsidDel="00000000" w:rsidR="00000000" w:rsidRPr="00000000">
        <w:rPr>
          <w:rtl w:val="0"/>
        </w:rPr>
      </w:r>
    </w:p>
    <w:p w:rsidR="00000000" w:rsidDel="00000000" w:rsidP="00000000" w:rsidRDefault="00000000" w:rsidRPr="00000000" w14:paraId="00000015">
      <w:pPr>
        <w:spacing w:after="0" w:line="240" w:lineRule="auto"/>
        <w:rPr/>
      </w:pPr>
      <w:r w:rsidDel="00000000" w:rsidR="00000000" w:rsidRPr="00000000">
        <w:rPr>
          <w:rtl w:val="0"/>
        </w:rPr>
        <w:t xml:space="preserve">Verify that your setup has already integrated our aac_crud.py module, this information can be found in our previous project readme. </w:t>
      </w:r>
    </w:p>
    <w:p w:rsidR="00000000" w:rsidDel="00000000" w:rsidP="00000000" w:rsidRDefault="00000000" w:rsidRPr="00000000" w14:paraId="00000016">
      <w:pPr>
        <w:spacing w:after="0" w:line="240" w:lineRule="auto"/>
        <w:rPr/>
      </w:pPr>
      <w:r w:rsidDel="00000000" w:rsidR="00000000" w:rsidRPr="00000000">
        <w:rPr>
          <w:rtl w:val="0"/>
        </w:rPr>
      </w:r>
    </w:p>
    <w:p w:rsidR="00000000" w:rsidDel="00000000" w:rsidP="00000000" w:rsidRDefault="00000000" w:rsidRPr="00000000" w14:paraId="00000017">
      <w:pPr>
        <w:spacing w:after="0" w:line="240" w:lineRule="auto"/>
        <w:rPr/>
      </w:pPr>
      <w:r w:rsidDel="00000000" w:rsidR="00000000" w:rsidRPr="00000000">
        <w:rPr>
          <w:rtl w:val="0"/>
        </w:rPr>
        <w:t xml:space="preserve">When it’s completed and you verify all that information you may continue.</w:t>
      </w:r>
    </w:p>
    <w:p w:rsidR="00000000" w:rsidDel="00000000" w:rsidP="00000000" w:rsidRDefault="00000000" w:rsidRPr="00000000" w14:paraId="00000018">
      <w:pPr>
        <w:spacing w:after="0" w:line="240" w:lineRule="auto"/>
        <w:rPr/>
      </w:pPr>
      <w:r w:rsidDel="00000000" w:rsidR="00000000" w:rsidRPr="00000000">
        <w:rPr>
          <w:rtl w:val="0"/>
        </w:rPr>
      </w:r>
    </w:p>
    <w:p w:rsidR="00000000" w:rsidDel="00000000" w:rsidP="00000000" w:rsidRDefault="00000000" w:rsidRPr="00000000" w14:paraId="00000019">
      <w:pPr>
        <w:pStyle w:val="Heading2"/>
        <w:spacing w:after="0" w:line="240" w:lineRule="auto"/>
        <w:rPr>
          <w:b w:val="0"/>
          <w:sz w:val="22"/>
          <w:szCs w:val="22"/>
        </w:rPr>
      </w:pPr>
      <w:r w:rsidDel="00000000" w:rsidR="00000000" w:rsidRPr="00000000">
        <w:rPr>
          <w:sz w:val="22"/>
          <w:szCs w:val="22"/>
          <w:rtl w:val="0"/>
        </w:rPr>
        <w:t xml:space="preserve">Place the required files in one folder:</w:t>
      </w:r>
      <w:r w:rsidDel="00000000" w:rsidR="00000000" w:rsidRPr="00000000">
        <w:rPr>
          <w:b w:val="0"/>
          <w:sz w:val="22"/>
          <w:szCs w:val="22"/>
          <w:rtl w:val="0"/>
        </w:rPr>
        <w:t xml:space="preserve"> </w:t>
      </w:r>
    </w:p>
    <w:p w:rsidR="00000000" w:rsidDel="00000000" w:rsidP="00000000" w:rsidRDefault="00000000" w:rsidRPr="00000000" w14:paraId="0000001A">
      <w:pPr>
        <w:pStyle w:val="Heading2"/>
        <w:spacing w:after="0" w:line="240" w:lineRule="auto"/>
        <w:rPr>
          <w:b w:val="0"/>
          <w:sz w:val="22"/>
          <w:szCs w:val="22"/>
        </w:rPr>
      </w:pPr>
      <w:r w:rsidDel="00000000" w:rsidR="00000000" w:rsidRPr="00000000">
        <w:rPr>
          <w:rtl w:val="0"/>
        </w:rPr>
      </w:r>
    </w:p>
    <w:p w:rsidR="00000000" w:rsidDel="00000000" w:rsidP="00000000" w:rsidRDefault="00000000" w:rsidRPr="00000000" w14:paraId="0000001B">
      <w:pPr>
        <w:pStyle w:val="Heading2"/>
        <w:spacing w:after="0" w:line="240" w:lineRule="auto"/>
        <w:rPr>
          <w:b w:val="0"/>
          <w:sz w:val="22"/>
          <w:szCs w:val="22"/>
        </w:rPr>
      </w:pPr>
      <w:r w:rsidDel="00000000" w:rsidR="00000000" w:rsidRPr="00000000">
        <w:rPr>
          <w:b w:val="0"/>
          <w:sz w:val="22"/>
          <w:szCs w:val="22"/>
          <w:rtl w:val="0"/>
        </w:rPr>
        <w:t xml:space="preserve">Ideally you would do this inside of a Jupyter notebook which can be opened by typing “jupyter notebook” in the terminal. </w:t>
      </w:r>
    </w:p>
    <w:p w:rsidR="00000000" w:rsidDel="00000000" w:rsidP="00000000" w:rsidRDefault="00000000" w:rsidRPr="00000000" w14:paraId="0000001C">
      <w:pPr>
        <w:pStyle w:val="Heading2"/>
        <w:spacing w:after="0" w:line="240" w:lineRule="auto"/>
        <w:rPr>
          <w:b w:val="0"/>
          <w:sz w:val="22"/>
          <w:szCs w:val="22"/>
        </w:rPr>
      </w:pPr>
      <w:r w:rsidDel="00000000" w:rsidR="00000000" w:rsidRPr="00000000">
        <w:rPr>
          <w:rtl w:val="0"/>
        </w:rPr>
      </w:r>
    </w:p>
    <w:p w:rsidR="00000000" w:rsidDel="00000000" w:rsidP="00000000" w:rsidRDefault="00000000" w:rsidRPr="00000000" w14:paraId="0000001D">
      <w:pPr>
        <w:pStyle w:val="Heading2"/>
        <w:spacing w:after="0" w:line="240" w:lineRule="auto"/>
        <w:rPr>
          <w:b w:val="0"/>
          <w:sz w:val="22"/>
          <w:szCs w:val="22"/>
        </w:rPr>
      </w:pPr>
      <w:r w:rsidDel="00000000" w:rsidR="00000000" w:rsidRPr="00000000">
        <w:rPr>
          <w:sz w:val="22"/>
          <w:szCs w:val="22"/>
          <w:rtl w:val="0"/>
        </w:rPr>
        <w:t xml:space="preserve">Required Files:</w:t>
      </w:r>
      <w:r w:rsidDel="00000000" w:rsidR="00000000" w:rsidRPr="00000000">
        <w:rPr>
          <w:b w:val="0"/>
          <w:sz w:val="22"/>
          <w:szCs w:val="22"/>
          <w:rtl w:val="0"/>
        </w:rPr>
        <w:t xml:space="preserve"> ProjectTwoDashboard.ipynb, aac_crud.py, and Grazioso Salvare Logo.png. </w:t>
      </w:r>
    </w:p>
    <w:p w:rsidR="00000000" w:rsidDel="00000000" w:rsidP="00000000" w:rsidRDefault="00000000" w:rsidRPr="00000000" w14:paraId="0000001E">
      <w:pPr>
        <w:spacing w:line="240" w:lineRule="auto"/>
        <w:rPr/>
      </w:pPr>
      <w:r w:rsidDel="00000000" w:rsidR="00000000" w:rsidRPr="00000000">
        <w:rPr>
          <w:rtl w:val="0"/>
        </w:rPr>
      </w:r>
    </w:p>
    <w:p w:rsidR="00000000" w:rsidDel="00000000" w:rsidP="00000000" w:rsidRDefault="00000000" w:rsidRPr="00000000" w14:paraId="0000001F">
      <w:pPr>
        <w:spacing w:line="240" w:lineRule="auto"/>
        <w:rPr>
          <w:b w:val="1"/>
        </w:rPr>
      </w:pPr>
      <w:r w:rsidDel="00000000" w:rsidR="00000000" w:rsidRPr="00000000">
        <w:rPr>
          <w:rtl w:val="0"/>
        </w:rPr>
      </w:r>
    </w:p>
    <w:p w:rsidR="00000000" w:rsidDel="00000000" w:rsidP="00000000" w:rsidRDefault="00000000" w:rsidRPr="00000000" w14:paraId="00000020">
      <w:pPr>
        <w:spacing w:line="240" w:lineRule="auto"/>
        <w:rPr>
          <w:b w:val="1"/>
        </w:rPr>
      </w:pPr>
      <w:r w:rsidDel="00000000" w:rsidR="00000000" w:rsidRPr="00000000">
        <w:rPr>
          <w:rtl w:val="0"/>
        </w:rPr>
      </w:r>
    </w:p>
    <w:p w:rsidR="00000000" w:rsidDel="00000000" w:rsidP="00000000" w:rsidRDefault="00000000" w:rsidRPr="00000000" w14:paraId="00000021">
      <w:pPr>
        <w:spacing w:line="240" w:lineRule="auto"/>
        <w:rPr>
          <w:b w:val="1"/>
        </w:rPr>
      </w:pPr>
      <w:r w:rsidDel="00000000" w:rsidR="00000000" w:rsidRPr="00000000">
        <w:rPr>
          <w:b w:val="1"/>
          <w:rtl w:val="0"/>
        </w:rPr>
        <w:t xml:space="preserve">Once that’s done:</w:t>
      </w:r>
      <w:r w:rsidDel="00000000" w:rsidR="00000000" w:rsidRPr="00000000">
        <w:rPr>
          <w:rtl w:val="0"/>
        </w:rPr>
      </w:r>
    </w:p>
    <w:p w:rsidR="00000000" w:rsidDel="00000000" w:rsidP="00000000" w:rsidRDefault="00000000" w:rsidRPr="00000000" w14:paraId="00000022">
      <w:pPr>
        <w:pStyle w:val="Heading2"/>
        <w:spacing w:after="0" w:line="240" w:lineRule="auto"/>
        <w:rPr>
          <w:b w:val="0"/>
          <w:sz w:val="22"/>
          <w:szCs w:val="22"/>
        </w:rPr>
      </w:pPr>
      <w:r w:rsidDel="00000000" w:rsidR="00000000" w:rsidRPr="00000000">
        <w:rPr>
          <w:b w:val="0"/>
          <w:sz w:val="22"/>
          <w:szCs w:val="22"/>
          <w:rtl w:val="0"/>
        </w:rPr>
        <w:t xml:space="preserve">Open ProjectTwoDashboard.ipynb in Jupyter/Apporto and run it. The notebook hard-codes aacuser credentials for the classroom environment so make sure to change connection parameters in aac_crud.py if  you’re using a different MongoDB instance.</w:t>
      </w:r>
    </w:p>
    <w:p w:rsidR="00000000" w:rsidDel="00000000" w:rsidP="00000000" w:rsidRDefault="00000000" w:rsidRPr="00000000" w14:paraId="00000023">
      <w:pPr>
        <w:spacing w:line="240" w:lineRule="auto"/>
        <w:rPr/>
      </w:pPr>
      <w:r w:rsidDel="00000000" w:rsidR="00000000" w:rsidRPr="00000000">
        <w:rPr>
          <w:rtl w:val="0"/>
        </w:rPr>
      </w:r>
    </w:p>
    <w:p w:rsidR="00000000" w:rsidDel="00000000" w:rsidP="00000000" w:rsidRDefault="00000000" w:rsidRPr="00000000" w14:paraId="00000024">
      <w:pPr>
        <w:pStyle w:val="Heading2"/>
        <w:spacing w:after="0" w:line="240" w:lineRule="auto"/>
        <w:rPr>
          <w:b w:val="0"/>
          <w:sz w:val="22"/>
          <w:szCs w:val="22"/>
        </w:rPr>
      </w:pPr>
      <w:r w:rsidDel="00000000" w:rsidR="00000000" w:rsidRPr="00000000">
        <w:rPr>
          <w:b w:val="0"/>
          <w:sz w:val="22"/>
          <w:szCs w:val="22"/>
          <w:rtl w:val="0"/>
        </w:rPr>
        <w:t xml:space="preserve">If ran correctly you will receive a link (Ip Address) which you can click and will lead you to this:</w:t>
      </w:r>
      <w:r w:rsidDel="00000000" w:rsidR="00000000" w:rsidRPr="00000000">
        <w:rPr>
          <w:rtl w:val="0"/>
        </w:rPr>
      </w:r>
    </w:p>
    <w:p w:rsidR="00000000" w:rsidDel="00000000" w:rsidP="00000000" w:rsidRDefault="00000000" w:rsidRPr="00000000" w14:paraId="00000025">
      <w:pPr>
        <w:spacing w:line="240" w:lineRule="auto"/>
        <w:rPr/>
      </w:pPr>
      <w:r w:rsidDel="00000000" w:rsidR="00000000" w:rsidRPr="00000000">
        <w:rPr>
          <w:rtl w:val="0"/>
        </w:rPr>
      </w:r>
    </w:p>
    <w:p w:rsidR="00000000" w:rsidDel="00000000" w:rsidP="00000000" w:rsidRDefault="00000000" w:rsidRPr="00000000" w14:paraId="00000026">
      <w:pPr>
        <w:pStyle w:val="Heading2"/>
        <w:spacing w:after="0" w:line="240" w:lineRule="auto"/>
        <w:rPr>
          <w:b w:val="1"/>
        </w:rPr>
      </w:pPr>
      <w:r w:rsidDel="00000000" w:rsidR="00000000" w:rsidRPr="00000000">
        <w:rPr>
          <w:b w:val="1"/>
        </w:rPr>
        <w:drawing>
          <wp:inline distB="114300" distT="114300" distL="114300" distR="114300">
            <wp:extent cx="5943600" cy="2565400"/>
            <wp:effectExtent b="0" l="0" r="0" t="0"/>
            <wp:docPr id="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0" w:line="240" w:lineRule="auto"/>
        <w:rPr/>
      </w:pPr>
      <w:r w:rsidDel="00000000" w:rsidR="00000000" w:rsidRPr="00000000">
        <w:rPr>
          <w:b w:val="1"/>
        </w:rPr>
        <w:drawing>
          <wp:inline distB="114300" distT="114300" distL="114300" distR="114300">
            <wp:extent cx="5943600" cy="2197100"/>
            <wp:effectExtent b="0" l="0" r="0" t="0"/>
            <wp:docPr id="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2"/>
        <w:spacing w:after="0" w:line="240" w:lineRule="auto"/>
        <w:rPr>
          <w:sz w:val="22"/>
          <w:szCs w:val="22"/>
        </w:rPr>
      </w:pPr>
      <w:r w:rsidDel="00000000" w:rsidR="00000000" w:rsidRPr="00000000">
        <w:rPr>
          <w:rtl w:val="0"/>
        </w:rPr>
      </w:r>
    </w:p>
    <w:p w:rsidR="00000000" w:rsidDel="00000000" w:rsidP="00000000" w:rsidRDefault="00000000" w:rsidRPr="00000000" w14:paraId="00000029">
      <w:pPr>
        <w:pStyle w:val="Heading2"/>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Installation:</w:t>
      </w:r>
    </w:p>
    <w:p w:rsidR="00000000" w:rsidDel="00000000" w:rsidP="00000000" w:rsidRDefault="00000000" w:rsidRPr="00000000" w14:paraId="0000002A">
      <w:pPr>
        <w:spacing w:after="0" w:line="240" w:lineRule="auto"/>
        <w:rPr/>
      </w:pPr>
      <w:r w:rsidDel="00000000" w:rsidR="00000000" w:rsidRPr="00000000">
        <w:rPr>
          <w:rtl w:val="0"/>
        </w:rPr>
      </w:r>
    </w:p>
    <w:p w:rsidR="00000000" w:rsidDel="00000000" w:rsidP="00000000" w:rsidRDefault="00000000" w:rsidRPr="00000000" w14:paraId="0000002B">
      <w:pPr>
        <w:spacing w:after="0" w:line="240" w:lineRule="auto"/>
        <w:rPr/>
      </w:pPr>
      <w:r w:rsidDel="00000000" w:rsidR="00000000" w:rsidRPr="00000000">
        <w:rPr>
          <w:rtl w:val="0"/>
        </w:rPr>
        <w:t xml:space="preserve">The tools needed to properly utilize this module include the following:</w:t>
      </w:r>
    </w:p>
    <w:p w:rsidR="00000000" w:rsidDel="00000000" w:rsidP="00000000" w:rsidRDefault="00000000" w:rsidRPr="00000000" w14:paraId="0000002C">
      <w:pPr>
        <w:spacing w:after="0" w:line="240" w:lineRule="auto"/>
        <w:rPr/>
      </w:pPr>
      <w:r w:rsidDel="00000000" w:rsidR="00000000" w:rsidRPr="00000000">
        <w:rPr>
          <w:rtl w:val="0"/>
        </w:rPr>
      </w:r>
    </w:p>
    <w:p w:rsidR="00000000" w:rsidDel="00000000" w:rsidP="00000000" w:rsidRDefault="00000000" w:rsidRPr="00000000" w14:paraId="0000002D">
      <w:pPr>
        <w:spacing w:after="0" w:line="240" w:lineRule="auto"/>
        <w:rPr/>
      </w:pPr>
      <w:r w:rsidDel="00000000" w:rsidR="00000000" w:rsidRPr="00000000">
        <w:rPr>
          <w:b w:val="1"/>
          <w:rtl w:val="0"/>
        </w:rPr>
        <w:t xml:space="preserve">Python 3+: </w:t>
      </w:r>
      <w:r w:rsidDel="00000000" w:rsidR="00000000" w:rsidRPr="00000000">
        <w:rPr>
          <w:rtl w:val="0"/>
        </w:rPr>
        <w:t xml:space="preserve">To install Python you can travel to their official website and download it directly based on the operating system you have.</w:t>
      </w:r>
    </w:p>
    <w:p w:rsidR="00000000" w:rsidDel="00000000" w:rsidP="00000000" w:rsidRDefault="00000000" w:rsidRPr="00000000" w14:paraId="0000002E">
      <w:pPr>
        <w:spacing w:after="0" w:line="240" w:lineRule="auto"/>
        <w:rPr/>
      </w:pPr>
      <w:r w:rsidDel="00000000" w:rsidR="00000000" w:rsidRPr="00000000">
        <w:rPr>
          <w:rtl w:val="0"/>
        </w:rPr>
      </w:r>
    </w:p>
    <w:p w:rsidR="00000000" w:rsidDel="00000000" w:rsidP="00000000" w:rsidRDefault="00000000" w:rsidRPr="00000000" w14:paraId="0000002F">
      <w:pPr>
        <w:spacing w:after="0" w:line="240" w:lineRule="auto"/>
        <w:rPr/>
      </w:pPr>
      <w:hyperlink r:id="rId8">
        <w:r w:rsidDel="00000000" w:rsidR="00000000" w:rsidRPr="00000000">
          <w:rPr>
            <w:color w:val="1155cc"/>
            <w:u w:val="single"/>
            <w:rtl w:val="0"/>
          </w:rPr>
          <w:t xml:space="preserve">https://www.python.org/downloads/</w:t>
        </w:r>
      </w:hyperlink>
      <w:r w:rsidDel="00000000" w:rsidR="00000000" w:rsidRPr="00000000">
        <w:rPr>
          <w:rtl w:val="0"/>
        </w:rPr>
      </w:r>
    </w:p>
    <w:p w:rsidR="00000000" w:rsidDel="00000000" w:rsidP="00000000" w:rsidRDefault="00000000" w:rsidRPr="00000000" w14:paraId="00000030">
      <w:pPr>
        <w:spacing w:after="0" w:line="240" w:lineRule="auto"/>
        <w:rPr/>
      </w:pPr>
      <w:r w:rsidDel="00000000" w:rsidR="00000000" w:rsidRPr="00000000">
        <w:rPr>
          <w:rtl w:val="0"/>
        </w:rPr>
      </w:r>
    </w:p>
    <w:p w:rsidR="00000000" w:rsidDel="00000000" w:rsidP="00000000" w:rsidRDefault="00000000" w:rsidRPr="00000000" w14:paraId="00000031">
      <w:pPr>
        <w:spacing w:after="0" w:line="240" w:lineRule="auto"/>
        <w:rPr/>
      </w:pPr>
      <w:r w:rsidDel="00000000" w:rsidR="00000000" w:rsidRPr="00000000">
        <w:rPr>
          <w:rtl w:val="0"/>
        </w:rPr>
        <w:t xml:space="preserve">Once Python is installed you must go into the terminal and use pip to install any necessary dependencies which include the following:</w:t>
      </w:r>
    </w:p>
    <w:p w:rsidR="00000000" w:rsidDel="00000000" w:rsidP="00000000" w:rsidRDefault="00000000" w:rsidRPr="00000000" w14:paraId="00000032">
      <w:pPr>
        <w:spacing w:after="0" w:line="240" w:lineRule="auto"/>
        <w:rPr/>
      </w:pPr>
      <w:r w:rsidDel="00000000" w:rsidR="00000000" w:rsidRPr="00000000">
        <w:rPr>
          <w:rtl w:val="0"/>
        </w:rPr>
      </w:r>
    </w:p>
    <w:p w:rsidR="00000000" w:rsidDel="00000000" w:rsidP="00000000" w:rsidRDefault="00000000" w:rsidRPr="00000000" w14:paraId="00000033">
      <w:pPr>
        <w:spacing w:after="0" w:line="240" w:lineRule="auto"/>
        <w:rPr/>
      </w:pPr>
      <w:r w:rsidDel="00000000" w:rsidR="00000000" w:rsidRPr="00000000">
        <w:rPr>
          <w:b w:val="1"/>
          <w:rtl w:val="0"/>
        </w:rPr>
        <w:t xml:space="preserve">Shell Commands (Installation): PyMongo: </w:t>
      </w:r>
      <w:r w:rsidDel="00000000" w:rsidR="00000000" w:rsidRPr="00000000">
        <w:rPr>
          <w:rtl w:val="0"/>
        </w:rPr>
        <w:t xml:space="preserve">pip install pymongo | </w:t>
      </w:r>
      <w:r w:rsidDel="00000000" w:rsidR="00000000" w:rsidRPr="00000000">
        <w:rPr>
          <w:b w:val="1"/>
          <w:rtl w:val="0"/>
        </w:rPr>
        <w:t xml:space="preserve">Jupyter Notebook: </w:t>
      </w:r>
      <w:r w:rsidDel="00000000" w:rsidR="00000000" w:rsidRPr="00000000">
        <w:rPr>
          <w:rtl w:val="0"/>
        </w:rPr>
        <w:t xml:space="preserve">pip install jupyter </w:t>
      </w:r>
    </w:p>
    <w:p w:rsidR="00000000" w:rsidDel="00000000" w:rsidP="00000000" w:rsidRDefault="00000000" w:rsidRPr="00000000" w14:paraId="00000034">
      <w:pPr>
        <w:spacing w:after="0" w:line="240" w:lineRule="auto"/>
        <w:rPr/>
      </w:pPr>
      <w:r w:rsidDel="00000000" w:rsidR="00000000" w:rsidRPr="00000000">
        <w:rPr>
          <w:rtl w:val="0"/>
        </w:rPr>
      </w:r>
    </w:p>
    <w:p w:rsidR="00000000" w:rsidDel="00000000" w:rsidP="00000000" w:rsidRDefault="00000000" w:rsidRPr="00000000" w14:paraId="00000035">
      <w:pPr>
        <w:spacing w:after="0" w:line="240" w:lineRule="auto"/>
        <w:rPr>
          <w:b w:val="1"/>
        </w:rPr>
      </w:pPr>
      <w:r w:rsidDel="00000000" w:rsidR="00000000" w:rsidRPr="00000000">
        <w:rPr>
          <w:b w:val="1"/>
          <w:rtl w:val="0"/>
        </w:rPr>
        <w:t xml:space="preserve">Additional Packages:</w:t>
      </w:r>
    </w:p>
    <w:p w:rsidR="00000000" w:rsidDel="00000000" w:rsidP="00000000" w:rsidRDefault="00000000" w:rsidRPr="00000000" w14:paraId="00000036">
      <w:pPr>
        <w:spacing w:after="0" w:line="240" w:lineRule="auto"/>
        <w:rPr>
          <w:b w:val="1"/>
        </w:rPr>
      </w:pPr>
      <w:r w:rsidDel="00000000" w:rsidR="00000000" w:rsidRPr="00000000">
        <w:rPr>
          <w:rtl w:val="0"/>
        </w:rPr>
      </w:r>
    </w:p>
    <w:p w:rsidR="00000000" w:rsidDel="00000000" w:rsidP="00000000" w:rsidRDefault="00000000" w:rsidRPr="00000000" w14:paraId="00000037">
      <w:pPr>
        <w:spacing w:after="0" w:line="240" w:lineRule="auto"/>
        <w:rPr/>
      </w:pPr>
      <w:r w:rsidDel="00000000" w:rsidR="00000000" w:rsidRPr="00000000">
        <w:rPr>
          <w:rtl w:val="0"/>
        </w:rPr>
        <w:t xml:space="preserve">If you followed the aac_crud.py instructions you should already have Python3, PyMongo, and Jupyter installed, so here is what you will need for this new project.</w:t>
      </w:r>
    </w:p>
    <w:p w:rsidR="00000000" w:rsidDel="00000000" w:rsidP="00000000" w:rsidRDefault="00000000" w:rsidRPr="00000000" w14:paraId="00000038">
      <w:pPr>
        <w:spacing w:after="0" w:line="240" w:lineRule="auto"/>
        <w:rPr/>
      </w:pPr>
      <w:r w:rsidDel="00000000" w:rsidR="00000000" w:rsidRPr="00000000">
        <w:rPr>
          <w:rtl w:val="0"/>
        </w:rPr>
      </w:r>
    </w:p>
    <w:p w:rsidR="00000000" w:rsidDel="00000000" w:rsidP="00000000" w:rsidRDefault="00000000" w:rsidRPr="00000000" w14:paraId="00000039">
      <w:pPr>
        <w:spacing w:after="0" w:line="240" w:lineRule="auto"/>
        <w:rPr>
          <w:b w:val="1"/>
        </w:rPr>
      </w:pPr>
      <w:r w:rsidDel="00000000" w:rsidR="00000000" w:rsidRPr="00000000">
        <w:rPr>
          <w:b w:val="1"/>
          <w:rtl w:val="0"/>
        </w:rPr>
        <w:t xml:space="preserve">Dash-Leaflet | Plotly | Pandas | Matplotlib</w:t>
      </w:r>
    </w:p>
    <w:p w:rsidR="00000000" w:rsidDel="00000000" w:rsidP="00000000" w:rsidRDefault="00000000" w:rsidRPr="00000000" w14:paraId="0000003A">
      <w:pPr>
        <w:spacing w:after="0" w:line="240" w:lineRule="auto"/>
        <w:rPr>
          <w:b w:val="1"/>
        </w:rPr>
      </w:pPr>
      <w:r w:rsidDel="00000000" w:rsidR="00000000" w:rsidRPr="00000000">
        <w:rPr>
          <w:rtl w:val="0"/>
        </w:rPr>
      </w:r>
    </w:p>
    <w:p w:rsidR="00000000" w:rsidDel="00000000" w:rsidP="00000000" w:rsidRDefault="00000000" w:rsidRPr="00000000" w14:paraId="0000003B">
      <w:pPr>
        <w:spacing w:after="0" w:line="240" w:lineRule="auto"/>
        <w:rPr>
          <w:b w:val="1"/>
        </w:rPr>
      </w:pPr>
      <w:r w:rsidDel="00000000" w:rsidR="00000000" w:rsidRPr="00000000">
        <w:rPr>
          <w:b w:val="1"/>
          <w:rtl w:val="0"/>
        </w:rPr>
        <w:t xml:space="preserve">Installation Steps:</w:t>
      </w:r>
    </w:p>
    <w:p w:rsidR="00000000" w:rsidDel="00000000" w:rsidP="00000000" w:rsidRDefault="00000000" w:rsidRPr="00000000" w14:paraId="0000003C">
      <w:pPr>
        <w:spacing w:after="0" w:line="240" w:lineRule="auto"/>
        <w:rPr/>
      </w:pPr>
      <w:r w:rsidDel="00000000" w:rsidR="00000000" w:rsidRPr="00000000">
        <w:rPr>
          <w:rtl w:val="0"/>
        </w:rPr>
      </w:r>
    </w:p>
    <w:p w:rsidR="00000000" w:rsidDel="00000000" w:rsidP="00000000" w:rsidRDefault="00000000" w:rsidRPr="00000000" w14:paraId="0000003D">
      <w:pPr>
        <w:spacing w:after="0" w:line="240" w:lineRule="auto"/>
        <w:rPr/>
      </w:pPr>
      <w:r w:rsidDel="00000000" w:rsidR="00000000" w:rsidRPr="00000000">
        <w:rPr>
          <w:b w:val="1"/>
          <w:rtl w:val="0"/>
        </w:rPr>
        <w:t xml:space="preserve">Open the terminal and type:</w:t>
      </w:r>
      <w:r w:rsidDel="00000000" w:rsidR="00000000" w:rsidRPr="00000000">
        <w:rPr>
          <w:rtl w:val="0"/>
        </w:rPr>
        <w:t xml:space="preserve"> pip install dash-leaflet plotly pandas matplotlib</w:t>
      </w:r>
    </w:p>
    <w:p w:rsidR="00000000" w:rsidDel="00000000" w:rsidP="00000000" w:rsidRDefault="00000000" w:rsidRPr="00000000" w14:paraId="0000003E">
      <w:pPr>
        <w:spacing w:after="0" w:line="240" w:lineRule="auto"/>
        <w:rPr>
          <w:b w:val="1"/>
        </w:rPr>
      </w:pPr>
      <w:r w:rsidDel="00000000" w:rsidR="00000000" w:rsidRPr="00000000">
        <w:rPr>
          <w:rtl w:val="0"/>
        </w:rPr>
      </w:r>
    </w:p>
    <w:p w:rsidR="00000000" w:rsidDel="00000000" w:rsidP="00000000" w:rsidRDefault="00000000" w:rsidRPr="00000000" w14:paraId="0000003F">
      <w:pPr>
        <w:spacing w:after="0" w:line="240" w:lineRule="auto"/>
        <w:rPr>
          <w:b w:val="1"/>
        </w:rPr>
      </w:pPr>
      <w:r w:rsidDel="00000000" w:rsidR="00000000" w:rsidRPr="00000000">
        <w:rPr>
          <w:b w:val="1"/>
          <w:rtl w:val="0"/>
        </w:rPr>
        <w:t xml:space="preserve">Explanation:</w:t>
      </w:r>
    </w:p>
    <w:p w:rsidR="00000000" w:rsidDel="00000000" w:rsidP="00000000" w:rsidRDefault="00000000" w:rsidRPr="00000000" w14:paraId="00000040">
      <w:pPr>
        <w:spacing w:after="0" w:line="240" w:lineRule="auto"/>
        <w:rPr/>
      </w:pPr>
      <w:r w:rsidDel="00000000" w:rsidR="00000000" w:rsidRPr="00000000">
        <w:rPr>
          <w:rtl w:val="0"/>
        </w:rPr>
      </w:r>
    </w:p>
    <w:p w:rsidR="00000000" w:rsidDel="00000000" w:rsidP="00000000" w:rsidRDefault="00000000" w:rsidRPr="00000000" w14:paraId="00000041">
      <w:pPr>
        <w:spacing w:after="0" w:line="240" w:lineRule="auto"/>
        <w:rPr/>
      </w:pPr>
      <w:r w:rsidDel="00000000" w:rsidR="00000000" w:rsidRPr="00000000">
        <w:rPr>
          <w:rtl w:val="0"/>
        </w:rPr>
        <w:t xml:space="preserve">As the requirement states we must use Python, and beyond that it’s a portable language that’s perfect for the task. Given our setup, Jupyter Notebook is the most convenient and adaptable environment for development and testing. PyMongo is the officially supported MongoDB driver for Python and provides direct support for authentication and CRUD operations, so installing it simplifies our Python and MongoDB interactions.</w:t>
      </w:r>
    </w:p>
    <w:p w:rsidR="00000000" w:rsidDel="00000000" w:rsidP="00000000" w:rsidRDefault="00000000" w:rsidRPr="00000000" w14:paraId="00000042">
      <w:pPr>
        <w:spacing w:after="0" w:line="240" w:lineRule="auto"/>
        <w:rPr/>
      </w:pPr>
      <w:r w:rsidDel="00000000" w:rsidR="00000000" w:rsidRPr="00000000">
        <w:rPr>
          <w:rtl w:val="0"/>
        </w:rPr>
      </w:r>
    </w:p>
    <w:p w:rsidR="00000000" w:rsidDel="00000000" w:rsidP="00000000" w:rsidRDefault="00000000" w:rsidRPr="00000000" w14:paraId="00000043">
      <w:pPr>
        <w:spacing w:after="0" w:line="240" w:lineRule="auto"/>
        <w:rPr>
          <w:b w:val="1"/>
        </w:rPr>
      </w:pPr>
      <w:r w:rsidDel="00000000" w:rsidR="00000000" w:rsidRPr="00000000">
        <w:rPr>
          <w:b w:val="1"/>
          <w:rtl w:val="0"/>
        </w:rPr>
        <w:t xml:space="preserve">Updated Explanation:</w:t>
      </w:r>
    </w:p>
    <w:p w:rsidR="00000000" w:rsidDel="00000000" w:rsidP="00000000" w:rsidRDefault="00000000" w:rsidRPr="00000000" w14:paraId="00000044">
      <w:pPr>
        <w:spacing w:after="0" w:line="240" w:lineRule="auto"/>
        <w:rPr/>
      </w:pPr>
      <w:r w:rsidDel="00000000" w:rsidR="00000000" w:rsidRPr="00000000">
        <w:rPr>
          <w:rtl w:val="0"/>
        </w:rPr>
      </w:r>
    </w:p>
    <w:p w:rsidR="00000000" w:rsidDel="00000000" w:rsidP="00000000" w:rsidRDefault="00000000" w:rsidRPr="00000000" w14:paraId="00000045">
      <w:pPr>
        <w:spacing w:after="0" w:line="240" w:lineRule="auto"/>
        <w:rPr/>
      </w:pPr>
      <w:r w:rsidDel="00000000" w:rsidR="00000000" w:rsidRPr="00000000">
        <w:rPr>
          <w:rtl w:val="0"/>
        </w:rPr>
        <w:t xml:space="preserve">The old explanation still applies but for updated dependencies we need them all because we import them in our code to create our visual dashboard. Dash-leaflet, plotly, pandas, and matplotlib are all utilized to create it.</w:t>
      </w:r>
    </w:p>
    <w:p w:rsidR="00000000" w:rsidDel="00000000" w:rsidP="00000000" w:rsidRDefault="00000000" w:rsidRPr="00000000" w14:paraId="00000046">
      <w:pPr>
        <w:spacing w:after="0" w:line="240" w:lineRule="auto"/>
        <w:rPr/>
      </w:pPr>
      <w:r w:rsidDel="00000000" w:rsidR="00000000" w:rsidRPr="00000000">
        <w:rPr>
          <w:rtl w:val="0"/>
        </w:rPr>
      </w:r>
    </w:p>
    <w:p w:rsidR="00000000" w:rsidDel="00000000" w:rsidP="00000000" w:rsidRDefault="00000000" w:rsidRPr="00000000" w14:paraId="00000047">
      <w:pPr>
        <w:spacing w:after="0" w:line="240" w:lineRule="auto"/>
        <w:rPr>
          <w:b w:val="1"/>
          <w:sz w:val="22"/>
          <w:szCs w:val="22"/>
        </w:rPr>
      </w:pPr>
      <w:r w:rsidDel="00000000" w:rsidR="00000000" w:rsidRPr="00000000">
        <w:rPr>
          <w:b w:val="1"/>
          <w:sz w:val="22"/>
          <w:szCs w:val="22"/>
          <w:rtl w:val="0"/>
        </w:rPr>
        <w:t xml:space="preserve">Usage:</w:t>
      </w:r>
    </w:p>
    <w:p w:rsidR="00000000" w:rsidDel="00000000" w:rsidP="00000000" w:rsidRDefault="00000000" w:rsidRPr="00000000" w14:paraId="00000048">
      <w:pPr>
        <w:spacing w:after="0" w:line="240" w:lineRule="auto"/>
        <w:rPr>
          <w:b w:val="1"/>
        </w:rPr>
      </w:pPr>
      <w:r w:rsidDel="00000000" w:rsidR="00000000" w:rsidRPr="00000000">
        <w:rPr>
          <w:rtl w:val="0"/>
        </w:rPr>
      </w:r>
    </w:p>
    <w:p w:rsidR="00000000" w:rsidDel="00000000" w:rsidP="00000000" w:rsidRDefault="00000000" w:rsidRPr="00000000" w14:paraId="00000049">
      <w:pPr>
        <w:spacing w:after="0" w:line="240" w:lineRule="auto"/>
        <w:rPr/>
      </w:pPr>
      <w:r w:rsidDel="00000000" w:rsidR="00000000" w:rsidRPr="00000000">
        <w:rPr>
          <w:rtl w:val="0"/>
        </w:rPr>
        <w:t xml:space="preserve">I will cover the usage case of an employee or anyone wanting to utilize our visualizer and how.</w:t>
      </w:r>
      <w:r w:rsidDel="00000000" w:rsidR="00000000" w:rsidRPr="00000000">
        <w:rPr>
          <w:rtl w:val="0"/>
        </w:rPr>
      </w:r>
    </w:p>
    <w:p w:rsidR="00000000" w:rsidDel="00000000" w:rsidP="00000000" w:rsidRDefault="00000000" w:rsidRPr="00000000" w14:paraId="0000004A">
      <w:pPr>
        <w:spacing w:after="0" w:line="240" w:lineRule="auto"/>
        <w:rPr/>
      </w:pPr>
      <w:r w:rsidDel="00000000" w:rsidR="00000000" w:rsidRPr="00000000">
        <w:rPr>
          <w:rtl w:val="0"/>
        </w:rPr>
      </w:r>
    </w:p>
    <w:p w:rsidR="00000000" w:rsidDel="00000000" w:rsidP="00000000" w:rsidRDefault="00000000" w:rsidRPr="00000000" w14:paraId="0000004B">
      <w:pPr>
        <w:spacing w:after="0" w:line="240" w:lineRule="auto"/>
        <w:rPr/>
      </w:pPr>
      <w:r w:rsidDel="00000000" w:rsidR="00000000" w:rsidRPr="00000000">
        <w:rPr>
          <w:rtl w:val="0"/>
        </w:rPr>
        <w:t xml:space="preserve">Assuming they have already opened the dashboard they have the following options:</w:t>
      </w:r>
    </w:p>
    <w:p w:rsidR="00000000" w:rsidDel="00000000" w:rsidP="00000000" w:rsidRDefault="00000000" w:rsidRPr="00000000" w14:paraId="0000004C">
      <w:pPr>
        <w:spacing w:after="0" w:line="240" w:lineRule="auto"/>
        <w:rPr/>
      </w:pPr>
      <w:r w:rsidDel="00000000" w:rsidR="00000000" w:rsidRPr="00000000">
        <w:rPr>
          <w:rtl w:val="0"/>
        </w:rPr>
      </w:r>
    </w:p>
    <w:p w:rsidR="00000000" w:rsidDel="00000000" w:rsidP="00000000" w:rsidRDefault="00000000" w:rsidRPr="00000000" w14:paraId="0000004D">
      <w:pPr>
        <w:spacing w:after="0" w:line="240" w:lineRule="auto"/>
        <w:rPr/>
      </w:pPr>
      <w:r w:rsidDel="00000000" w:rsidR="00000000" w:rsidRPr="00000000">
        <w:rPr>
          <w:b w:val="1"/>
          <w:rtl w:val="0"/>
        </w:rPr>
        <w:t xml:space="preserve">Select a rescue type:</w:t>
      </w:r>
      <w:r w:rsidDel="00000000" w:rsidR="00000000" w:rsidRPr="00000000">
        <w:rPr>
          <w:rtl w:val="0"/>
        </w:rPr>
        <w:t xml:space="preserve"> Water Rescue, Mountain Rescue, Disaster Rescue, or Reset (default).</w:t>
      </w:r>
    </w:p>
    <w:p w:rsidR="00000000" w:rsidDel="00000000" w:rsidP="00000000" w:rsidRDefault="00000000" w:rsidRPr="00000000" w14:paraId="0000004E">
      <w:pPr>
        <w:spacing w:after="0" w:line="240" w:lineRule="auto"/>
        <w:rPr/>
      </w:pPr>
      <w:r w:rsidDel="00000000" w:rsidR="00000000" w:rsidRPr="00000000">
        <w:rPr>
          <w:rtl w:val="0"/>
        </w:rPr>
      </w:r>
    </w:p>
    <w:p w:rsidR="00000000" w:rsidDel="00000000" w:rsidP="00000000" w:rsidRDefault="00000000" w:rsidRPr="00000000" w14:paraId="0000004F">
      <w:pPr>
        <w:spacing w:after="0" w:line="240" w:lineRule="auto"/>
        <w:rPr>
          <w:b w:val="1"/>
        </w:rPr>
      </w:pPr>
      <w:r w:rsidDel="00000000" w:rsidR="00000000" w:rsidRPr="00000000">
        <w:rPr>
          <w:b w:val="1"/>
          <w:rtl w:val="0"/>
        </w:rPr>
        <w:t xml:space="preserve">Technical Explanation of our Dashboard:</w:t>
      </w:r>
    </w:p>
    <w:p w:rsidR="00000000" w:rsidDel="00000000" w:rsidP="00000000" w:rsidRDefault="00000000" w:rsidRPr="00000000" w14:paraId="00000050">
      <w:pPr>
        <w:spacing w:after="0" w:line="240" w:lineRule="auto"/>
        <w:rPr/>
      </w:pPr>
      <w:r w:rsidDel="00000000" w:rsidR="00000000" w:rsidRPr="00000000">
        <w:rPr>
          <w:rtl w:val="0"/>
        </w:rPr>
      </w:r>
    </w:p>
    <w:p w:rsidR="00000000" w:rsidDel="00000000" w:rsidP="00000000" w:rsidRDefault="00000000" w:rsidRPr="00000000" w14:paraId="00000051">
      <w:pPr>
        <w:spacing w:after="0" w:line="240" w:lineRule="auto"/>
        <w:rPr/>
      </w:pPr>
      <w:r w:rsidDel="00000000" w:rsidR="00000000" w:rsidRPr="00000000">
        <w:rPr>
          <w:rtl w:val="0"/>
        </w:rPr>
        <w:t xml:space="preserve">Essentially, our dashboard callback uses aac_crud to query MongoDB for matching records and returns them to the DataTable giving us the information we gathered.</w:t>
      </w:r>
    </w:p>
    <w:p w:rsidR="00000000" w:rsidDel="00000000" w:rsidP="00000000" w:rsidRDefault="00000000" w:rsidRPr="00000000" w14:paraId="00000052">
      <w:pPr>
        <w:spacing w:after="0" w:line="240" w:lineRule="auto"/>
        <w:rPr/>
      </w:pPr>
      <w:r w:rsidDel="00000000" w:rsidR="00000000" w:rsidRPr="00000000">
        <w:rPr>
          <w:rtl w:val="0"/>
        </w:rPr>
      </w:r>
    </w:p>
    <w:p w:rsidR="00000000" w:rsidDel="00000000" w:rsidP="00000000" w:rsidRDefault="00000000" w:rsidRPr="00000000" w14:paraId="00000053">
      <w:pPr>
        <w:spacing w:after="0" w:line="240" w:lineRule="auto"/>
        <w:rPr/>
      </w:pPr>
      <w:r w:rsidDel="00000000" w:rsidR="00000000" w:rsidRPr="00000000">
        <w:rPr>
          <w:rtl w:val="0"/>
        </w:rPr>
        <w:t xml:space="preserve">Our info is distributed in pie charts which rebuild and aggregate our data into several slices for each breed. Due to visuals I decided to create a different group called the ”Other” group which gathers the unique breeds into one category. </w:t>
      </w:r>
    </w:p>
    <w:p w:rsidR="00000000" w:rsidDel="00000000" w:rsidP="00000000" w:rsidRDefault="00000000" w:rsidRPr="00000000" w14:paraId="00000054">
      <w:pPr>
        <w:spacing w:after="0" w:line="240" w:lineRule="auto"/>
        <w:rPr/>
      </w:pPr>
      <w:r w:rsidDel="00000000" w:rsidR="00000000" w:rsidRPr="00000000">
        <w:rPr>
          <w:rtl w:val="0"/>
        </w:rPr>
      </w:r>
    </w:p>
    <w:p w:rsidR="00000000" w:rsidDel="00000000" w:rsidP="00000000" w:rsidRDefault="00000000" w:rsidRPr="00000000" w14:paraId="00000055">
      <w:pPr>
        <w:spacing w:after="0" w:line="240" w:lineRule="auto"/>
        <w:rPr/>
      </w:pPr>
      <w:r w:rsidDel="00000000" w:rsidR="00000000" w:rsidRPr="00000000">
        <w:rPr>
          <w:rtl w:val="0"/>
        </w:rPr>
        <w:t xml:space="preserve">The map uses location_lat and location_long from the selected rows and selecting a row highlights it and opens a popup with the animal’s name and breed.</w:t>
      </w:r>
    </w:p>
    <w:p w:rsidR="00000000" w:rsidDel="00000000" w:rsidP="00000000" w:rsidRDefault="00000000" w:rsidRPr="00000000" w14:paraId="00000056">
      <w:pPr>
        <w:spacing w:after="0" w:line="240" w:lineRule="auto"/>
        <w:rPr/>
      </w:pPr>
      <w:r w:rsidDel="00000000" w:rsidR="00000000" w:rsidRPr="00000000">
        <w:rPr>
          <w:rtl w:val="0"/>
        </w:rPr>
      </w:r>
    </w:p>
    <w:p w:rsidR="00000000" w:rsidDel="00000000" w:rsidP="00000000" w:rsidRDefault="00000000" w:rsidRPr="00000000" w14:paraId="00000057">
      <w:pPr>
        <w:spacing w:after="0" w:line="240" w:lineRule="auto"/>
        <w:rPr>
          <w:b w:val="1"/>
        </w:rPr>
      </w:pPr>
      <w:r w:rsidDel="00000000" w:rsidR="00000000" w:rsidRPr="00000000">
        <w:rPr>
          <w:b w:val="1"/>
          <w:rtl w:val="0"/>
        </w:rPr>
        <w:t xml:space="preserve">Water Rescue behavior: </w:t>
      </w:r>
    </w:p>
    <w:p w:rsidR="00000000" w:rsidDel="00000000" w:rsidP="00000000" w:rsidRDefault="00000000" w:rsidRPr="00000000" w14:paraId="00000058">
      <w:pPr>
        <w:spacing w:after="0" w:line="240" w:lineRule="auto"/>
        <w:rPr/>
      </w:pPr>
      <w:r w:rsidDel="00000000" w:rsidR="00000000" w:rsidRPr="00000000">
        <w:rPr>
          <w:rtl w:val="0"/>
        </w:rPr>
      </w:r>
    </w:p>
    <w:p w:rsidR="00000000" w:rsidDel="00000000" w:rsidP="00000000" w:rsidRDefault="00000000" w:rsidRPr="00000000" w14:paraId="00000059">
      <w:pPr>
        <w:spacing w:after="0" w:line="240" w:lineRule="auto"/>
        <w:rPr/>
      </w:pPr>
      <w:r w:rsidDel="00000000" w:rsidR="00000000" w:rsidRPr="00000000">
        <w:rPr>
          <w:rtl w:val="0"/>
        </w:rPr>
        <w:t xml:space="preserve">As requested in the specifications we adhere to filtering to the established parameters. This includes rescue types as water, the selected preferred breeds, preferred sex, and training age in weeks between 26 and 156 via our own variables, as well as previously established variables/parameters gathered from our dataset. (You can see this below)</w:t>
      </w:r>
    </w:p>
    <w:p w:rsidR="00000000" w:rsidDel="00000000" w:rsidP="00000000" w:rsidRDefault="00000000" w:rsidRPr="00000000" w14:paraId="0000005A">
      <w:pPr>
        <w:spacing w:after="0" w:line="240" w:lineRule="auto"/>
        <w:rPr/>
      </w:pPr>
      <w:r w:rsidDel="00000000" w:rsidR="00000000" w:rsidRPr="00000000">
        <w:rPr>
          <w:rtl w:val="0"/>
        </w:rPr>
      </w:r>
    </w:p>
    <w:p w:rsidR="00000000" w:rsidDel="00000000" w:rsidP="00000000" w:rsidRDefault="00000000" w:rsidRPr="00000000" w14:paraId="0000005B">
      <w:pPr>
        <w:spacing w:after="0" w:line="240" w:lineRule="auto"/>
        <w:rPr/>
      </w:pPr>
      <w:r w:rsidDel="00000000" w:rsidR="00000000" w:rsidRPr="00000000">
        <w:rPr>
          <w:rtl w:val="0"/>
        </w:rPr>
      </w:r>
    </w:p>
    <w:p w:rsidR="00000000" w:rsidDel="00000000" w:rsidP="00000000" w:rsidRDefault="00000000" w:rsidRPr="00000000" w14:paraId="0000005C">
      <w:pPr>
        <w:spacing w:after="0" w:line="240" w:lineRule="auto"/>
        <w:rPr/>
      </w:pPr>
      <w:r w:rsidDel="00000000" w:rsidR="00000000" w:rsidRPr="00000000">
        <w:rPr>
          <w:rtl w:val="0"/>
        </w:rPr>
      </w:r>
    </w:p>
    <w:p w:rsidR="00000000" w:rsidDel="00000000" w:rsidP="00000000" w:rsidRDefault="00000000" w:rsidRPr="00000000" w14:paraId="0000005D">
      <w:pPr>
        <w:spacing w:after="0" w:line="240" w:lineRule="auto"/>
        <w:rPr>
          <w:b w:val="1"/>
        </w:rPr>
      </w:pPr>
      <w:r w:rsidDel="00000000" w:rsidR="00000000" w:rsidRPr="00000000">
        <w:rPr>
          <w:b w:val="1"/>
        </w:rPr>
        <w:drawing>
          <wp:inline distB="114300" distT="114300" distL="114300" distR="114300">
            <wp:extent cx="5943600" cy="2540000"/>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0" w:line="240" w:lineRule="auto"/>
        <w:rPr>
          <w:b w:val="1"/>
        </w:rPr>
      </w:pPr>
      <w:r w:rsidDel="00000000" w:rsidR="00000000" w:rsidRPr="00000000">
        <w:rPr>
          <w:b w:val="1"/>
        </w:rPr>
        <w:drawing>
          <wp:inline distB="114300" distT="114300" distL="114300" distR="114300">
            <wp:extent cx="5943600" cy="2171700"/>
            <wp:effectExtent b="0" l="0" r="0" t="0"/>
            <wp:docPr id="1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line="240" w:lineRule="auto"/>
        <w:rPr>
          <w:b w:val="1"/>
        </w:rPr>
      </w:pPr>
      <w:r w:rsidDel="00000000" w:rsidR="00000000" w:rsidRPr="00000000">
        <w:rPr>
          <w:rtl w:val="0"/>
        </w:rPr>
      </w:r>
    </w:p>
    <w:p w:rsidR="00000000" w:rsidDel="00000000" w:rsidP="00000000" w:rsidRDefault="00000000" w:rsidRPr="00000000" w14:paraId="00000060">
      <w:pPr>
        <w:spacing w:after="0" w:line="240" w:lineRule="auto"/>
        <w:rPr/>
      </w:pPr>
      <w:r w:rsidDel="00000000" w:rsidR="00000000" w:rsidRPr="00000000">
        <w:rPr>
          <w:rtl w:val="0"/>
        </w:rPr>
      </w:r>
    </w:p>
    <w:p w:rsidR="00000000" w:rsidDel="00000000" w:rsidP="00000000" w:rsidRDefault="00000000" w:rsidRPr="00000000" w14:paraId="00000061">
      <w:pPr>
        <w:spacing w:after="0" w:line="240" w:lineRule="auto"/>
        <w:rPr/>
      </w:pPr>
      <w:r w:rsidDel="00000000" w:rsidR="00000000" w:rsidRPr="00000000">
        <w:rPr>
          <w:b w:val="1"/>
          <w:rtl w:val="0"/>
        </w:rPr>
        <w:t xml:space="preserve">Mountain Rescue behavior:</w:t>
      </w:r>
      <w:r w:rsidDel="00000000" w:rsidR="00000000" w:rsidRPr="00000000">
        <w:rPr>
          <w:rtl w:val="0"/>
        </w:rPr>
        <w:t xml:space="preserve"> </w:t>
      </w:r>
    </w:p>
    <w:p w:rsidR="00000000" w:rsidDel="00000000" w:rsidP="00000000" w:rsidRDefault="00000000" w:rsidRPr="00000000" w14:paraId="00000062">
      <w:pPr>
        <w:spacing w:after="0" w:line="240" w:lineRule="auto"/>
        <w:rPr/>
      </w:pPr>
      <w:r w:rsidDel="00000000" w:rsidR="00000000" w:rsidRPr="00000000">
        <w:rPr>
          <w:rtl w:val="0"/>
        </w:rPr>
      </w:r>
    </w:p>
    <w:p w:rsidR="00000000" w:rsidDel="00000000" w:rsidP="00000000" w:rsidRDefault="00000000" w:rsidRPr="00000000" w14:paraId="00000063">
      <w:pPr>
        <w:spacing w:after="0" w:line="240" w:lineRule="auto"/>
        <w:rPr/>
      </w:pPr>
      <w:r w:rsidDel="00000000" w:rsidR="00000000" w:rsidRPr="00000000">
        <w:rPr>
          <w:rtl w:val="0"/>
        </w:rPr>
        <w:t xml:space="preserve">As requested in the specifications we adhere to filtering to the established parameters. This includes rescue types as mountain, the selected preferred breeds, preferred sex, and training age in weeks between 26 and 156 via our own variables, as well as previously established variables/parameters gathered from our dataset. (You can see this below)</w:t>
      </w:r>
    </w:p>
    <w:p w:rsidR="00000000" w:rsidDel="00000000" w:rsidP="00000000" w:rsidRDefault="00000000" w:rsidRPr="00000000" w14:paraId="00000064">
      <w:pPr>
        <w:spacing w:after="0" w:line="240" w:lineRule="auto"/>
        <w:rPr/>
      </w:pPr>
      <w:r w:rsidDel="00000000" w:rsidR="00000000" w:rsidRPr="00000000">
        <w:rPr>
          <w:rtl w:val="0"/>
        </w:rPr>
      </w:r>
    </w:p>
    <w:p w:rsidR="00000000" w:rsidDel="00000000" w:rsidP="00000000" w:rsidRDefault="00000000" w:rsidRPr="00000000" w14:paraId="00000065">
      <w:pPr>
        <w:spacing w:after="0" w:line="240" w:lineRule="auto"/>
        <w:rPr>
          <w:b w:val="1"/>
        </w:rPr>
      </w:pPr>
      <w:r w:rsidDel="00000000" w:rsidR="00000000" w:rsidRPr="00000000">
        <w:rPr>
          <w:b w:val="1"/>
        </w:rPr>
        <w:drawing>
          <wp:inline distB="114300" distT="114300" distL="114300" distR="114300">
            <wp:extent cx="5943600" cy="1917700"/>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240" w:lineRule="auto"/>
        <w:rPr>
          <w:b w:val="1"/>
        </w:rPr>
      </w:pPr>
      <w:r w:rsidDel="00000000" w:rsidR="00000000" w:rsidRPr="00000000">
        <w:rPr>
          <w:b w:val="1"/>
        </w:rPr>
        <w:drawing>
          <wp:inline distB="114300" distT="114300" distL="114300" distR="114300">
            <wp:extent cx="5943600" cy="2222500"/>
            <wp:effectExtent b="0" l="0" r="0" t="0"/>
            <wp:docPr id="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0" w:line="240" w:lineRule="auto"/>
        <w:rPr>
          <w:b w:val="1"/>
        </w:rPr>
      </w:pPr>
      <w:r w:rsidDel="00000000" w:rsidR="00000000" w:rsidRPr="00000000">
        <w:rPr>
          <w:rtl w:val="0"/>
        </w:rPr>
      </w:r>
    </w:p>
    <w:p w:rsidR="00000000" w:rsidDel="00000000" w:rsidP="00000000" w:rsidRDefault="00000000" w:rsidRPr="00000000" w14:paraId="00000068">
      <w:pPr>
        <w:spacing w:after="0" w:line="240" w:lineRule="auto"/>
        <w:rPr>
          <w:b w:val="1"/>
        </w:rPr>
      </w:pPr>
      <w:r w:rsidDel="00000000" w:rsidR="00000000" w:rsidRPr="00000000">
        <w:rPr>
          <w:rtl w:val="0"/>
        </w:rPr>
      </w:r>
    </w:p>
    <w:p w:rsidR="00000000" w:rsidDel="00000000" w:rsidP="00000000" w:rsidRDefault="00000000" w:rsidRPr="00000000" w14:paraId="00000069">
      <w:pPr>
        <w:spacing w:after="0" w:line="240" w:lineRule="auto"/>
        <w:rPr/>
      </w:pPr>
      <w:r w:rsidDel="00000000" w:rsidR="00000000" w:rsidRPr="00000000">
        <w:rPr>
          <w:rtl w:val="0"/>
        </w:rPr>
      </w:r>
    </w:p>
    <w:p w:rsidR="00000000" w:rsidDel="00000000" w:rsidP="00000000" w:rsidRDefault="00000000" w:rsidRPr="00000000" w14:paraId="0000006A">
      <w:pPr>
        <w:spacing w:after="0" w:line="240" w:lineRule="auto"/>
        <w:rPr>
          <w:b w:val="1"/>
        </w:rPr>
      </w:pPr>
      <w:r w:rsidDel="00000000" w:rsidR="00000000" w:rsidRPr="00000000">
        <w:rPr>
          <w:b w:val="1"/>
          <w:rtl w:val="0"/>
        </w:rPr>
        <w:t xml:space="preserve">Disaster Rescue behavior: </w:t>
      </w:r>
    </w:p>
    <w:p w:rsidR="00000000" w:rsidDel="00000000" w:rsidP="00000000" w:rsidRDefault="00000000" w:rsidRPr="00000000" w14:paraId="0000006B">
      <w:pPr>
        <w:spacing w:after="0" w:line="240" w:lineRule="auto"/>
        <w:rPr/>
      </w:pPr>
      <w:r w:rsidDel="00000000" w:rsidR="00000000" w:rsidRPr="00000000">
        <w:rPr>
          <w:rtl w:val="0"/>
        </w:rPr>
      </w:r>
    </w:p>
    <w:p w:rsidR="00000000" w:rsidDel="00000000" w:rsidP="00000000" w:rsidRDefault="00000000" w:rsidRPr="00000000" w14:paraId="0000006C">
      <w:pPr>
        <w:spacing w:after="0" w:line="240" w:lineRule="auto"/>
        <w:rPr/>
      </w:pPr>
      <w:r w:rsidDel="00000000" w:rsidR="00000000" w:rsidRPr="00000000">
        <w:rPr>
          <w:rtl w:val="0"/>
        </w:rPr>
        <w:t xml:space="preserve">As requested in the specifications we adhere to filtering to the established parameters. This includes rescue types as disaster, the selected preferred breeds, preferred sex, and training age in weeks between 20 and 300 via our own variables, as well as previously established variables/parameters gathered from our dataset. (You can see this below)</w:t>
      </w:r>
    </w:p>
    <w:p w:rsidR="00000000" w:rsidDel="00000000" w:rsidP="00000000" w:rsidRDefault="00000000" w:rsidRPr="00000000" w14:paraId="0000006D">
      <w:pPr>
        <w:spacing w:after="0" w:line="240" w:lineRule="auto"/>
        <w:rPr/>
      </w:pPr>
      <w:r w:rsidDel="00000000" w:rsidR="00000000" w:rsidRPr="00000000">
        <w:rPr>
          <w:rtl w:val="0"/>
        </w:rPr>
      </w:r>
    </w:p>
    <w:p w:rsidR="00000000" w:rsidDel="00000000" w:rsidP="00000000" w:rsidRDefault="00000000" w:rsidRPr="00000000" w14:paraId="0000006E">
      <w:pPr>
        <w:spacing w:after="0" w:line="240" w:lineRule="auto"/>
        <w:rPr>
          <w:b w:val="1"/>
        </w:rPr>
      </w:pPr>
      <w:r w:rsidDel="00000000" w:rsidR="00000000" w:rsidRPr="00000000">
        <w:rPr>
          <w:b w:val="1"/>
        </w:rPr>
        <w:drawing>
          <wp:inline distB="114300" distT="114300" distL="114300" distR="114300">
            <wp:extent cx="5943600" cy="1778000"/>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0" w:line="240" w:lineRule="auto"/>
        <w:rPr>
          <w:b w:val="1"/>
        </w:rPr>
      </w:pPr>
      <w:r w:rsidDel="00000000" w:rsidR="00000000" w:rsidRPr="00000000">
        <w:rPr>
          <w:b w:val="1"/>
        </w:rPr>
        <w:drawing>
          <wp:inline distB="114300" distT="114300" distL="114300" distR="114300">
            <wp:extent cx="5943600" cy="2146300"/>
            <wp:effectExtent b="0" l="0" r="0" t="0"/>
            <wp:docPr id="1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line="240" w:lineRule="auto"/>
        <w:rPr/>
      </w:pPr>
      <w:r w:rsidDel="00000000" w:rsidR="00000000" w:rsidRPr="00000000">
        <w:rPr>
          <w:rtl w:val="0"/>
        </w:rPr>
      </w:r>
    </w:p>
    <w:p w:rsidR="00000000" w:rsidDel="00000000" w:rsidP="00000000" w:rsidRDefault="00000000" w:rsidRPr="00000000" w14:paraId="00000071">
      <w:pPr>
        <w:spacing w:after="0" w:line="240" w:lineRule="auto"/>
        <w:rPr>
          <w:b w:val="1"/>
        </w:rPr>
      </w:pPr>
      <w:r w:rsidDel="00000000" w:rsidR="00000000" w:rsidRPr="00000000">
        <w:rPr>
          <w:b w:val="1"/>
          <w:rtl w:val="0"/>
        </w:rPr>
        <w:t xml:space="preserve">Map interaction: </w:t>
      </w:r>
    </w:p>
    <w:p w:rsidR="00000000" w:rsidDel="00000000" w:rsidP="00000000" w:rsidRDefault="00000000" w:rsidRPr="00000000" w14:paraId="00000072">
      <w:pPr>
        <w:spacing w:after="0" w:line="240" w:lineRule="auto"/>
        <w:rPr/>
      </w:pPr>
      <w:r w:rsidDel="00000000" w:rsidR="00000000" w:rsidRPr="00000000">
        <w:rPr>
          <w:rtl w:val="0"/>
        </w:rPr>
      </w:r>
    </w:p>
    <w:p w:rsidR="00000000" w:rsidDel="00000000" w:rsidP="00000000" w:rsidRDefault="00000000" w:rsidRPr="00000000" w14:paraId="00000073">
      <w:pPr>
        <w:spacing w:after="0" w:line="240" w:lineRule="auto"/>
        <w:rPr/>
      </w:pPr>
      <w:r w:rsidDel="00000000" w:rsidR="00000000" w:rsidRPr="00000000">
        <w:rPr>
          <w:rtl w:val="0"/>
        </w:rPr>
        <w:t xml:space="preserve">Additionally, selecting a row highlights it and shows its marker popup on the map with name and breed as it is shown below:</w:t>
      </w:r>
    </w:p>
    <w:p w:rsidR="00000000" w:rsidDel="00000000" w:rsidP="00000000" w:rsidRDefault="00000000" w:rsidRPr="00000000" w14:paraId="00000074">
      <w:pPr>
        <w:spacing w:after="0" w:line="240" w:lineRule="auto"/>
        <w:rPr/>
      </w:pPr>
      <w:r w:rsidDel="00000000" w:rsidR="00000000" w:rsidRPr="00000000">
        <w:rPr>
          <w:rtl w:val="0"/>
        </w:rPr>
      </w:r>
    </w:p>
    <w:p w:rsidR="00000000" w:rsidDel="00000000" w:rsidP="00000000" w:rsidRDefault="00000000" w:rsidRPr="00000000" w14:paraId="00000075">
      <w:pPr>
        <w:spacing w:after="0" w:line="240" w:lineRule="auto"/>
        <w:rPr>
          <w:b w:val="1"/>
        </w:rPr>
      </w:pPr>
      <w:r w:rsidDel="00000000" w:rsidR="00000000" w:rsidRPr="00000000">
        <w:rPr>
          <w:b w:val="1"/>
          <w:rtl w:val="0"/>
        </w:rPr>
        <w:t xml:space="preserve">Map Closeup:</w:t>
      </w:r>
    </w:p>
    <w:p w:rsidR="00000000" w:rsidDel="00000000" w:rsidP="00000000" w:rsidRDefault="00000000" w:rsidRPr="00000000" w14:paraId="00000076">
      <w:pPr>
        <w:spacing w:after="0" w:line="240" w:lineRule="auto"/>
        <w:rPr/>
      </w:pPr>
      <w:r w:rsidDel="00000000" w:rsidR="00000000" w:rsidRPr="00000000">
        <w:rPr>
          <w:rtl w:val="0"/>
        </w:rPr>
      </w:r>
    </w:p>
    <w:p w:rsidR="00000000" w:rsidDel="00000000" w:rsidP="00000000" w:rsidRDefault="00000000" w:rsidRPr="00000000" w14:paraId="00000077">
      <w:pPr>
        <w:spacing w:after="0" w:line="240" w:lineRule="auto"/>
        <w:rPr/>
      </w:pPr>
      <w:r w:rsidDel="00000000" w:rsidR="00000000" w:rsidRPr="00000000">
        <w:rPr/>
        <w:drawing>
          <wp:inline distB="114300" distT="114300" distL="114300" distR="114300">
            <wp:extent cx="2848042" cy="2272209"/>
            <wp:effectExtent b="0" l="0" r="0" t="0"/>
            <wp:docPr id="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848042" cy="227220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240" w:lineRule="auto"/>
        <w:rPr/>
      </w:pPr>
      <w:r w:rsidDel="00000000" w:rsidR="00000000" w:rsidRPr="00000000">
        <w:rPr>
          <w:rtl w:val="0"/>
        </w:rPr>
      </w:r>
    </w:p>
    <w:p w:rsidR="00000000" w:rsidDel="00000000" w:rsidP="00000000" w:rsidRDefault="00000000" w:rsidRPr="00000000" w14:paraId="00000079">
      <w:pPr>
        <w:spacing w:after="0" w:line="240" w:lineRule="auto"/>
        <w:rPr/>
      </w:pPr>
      <w:r w:rsidDel="00000000" w:rsidR="00000000" w:rsidRPr="00000000">
        <w:rPr>
          <w:rtl w:val="0"/>
        </w:rPr>
      </w:r>
    </w:p>
    <w:p w:rsidR="00000000" w:rsidDel="00000000" w:rsidP="00000000" w:rsidRDefault="00000000" w:rsidRPr="00000000" w14:paraId="0000007A">
      <w:pPr>
        <w:spacing w:after="0" w:line="240" w:lineRule="auto"/>
        <w:rPr/>
      </w:pPr>
      <w:r w:rsidDel="00000000" w:rsidR="00000000" w:rsidRPr="00000000">
        <w:rPr>
          <w:rtl w:val="0"/>
        </w:rPr>
      </w:r>
    </w:p>
    <w:p w:rsidR="00000000" w:rsidDel="00000000" w:rsidP="00000000" w:rsidRDefault="00000000" w:rsidRPr="00000000" w14:paraId="0000007B">
      <w:pPr>
        <w:spacing w:after="0" w:line="240" w:lineRule="auto"/>
        <w:rPr>
          <w:b w:val="1"/>
        </w:rPr>
      </w:pPr>
      <w:r w:rsidDel="00000000" w:rsidR="00000000" w:rsidRPr="00000000">
        <w:rPr>
          <w:b w:val="1"/>
          <w:rtl w:val="0"/>
        </w:rPr>
        <w:t xml:space="preserve">Code Example</w:t>
      </w:r>
    </w:p>
    <w:p w:rsidR="00000000" w:rsidDel="00000000" w:rsidP="00000000" w:rsidRDefault="00000000" w:rsidRPr="00000000" w14:paraId="0000007C">
      <w:pPr>
        <w:spacing w:after="0" w:line="240" w:lineRule="auto"/>
        <w:rPr/>
      </w:pPr>
      <w:r w:rsidDel="00000000" w:rsidR="00000000" w:rsidRPr="00000000">
        <w:rPr>
          <w:rtl w:val="0"/>
        </w:rPr>
      </w:r>
    </w:p>
    <w:p w:rsidR="00000000" w:rsidDel="00000000" w:rsidP="00000000" w:rsidRDefault="00000000" w:rsidRPr="00000000" w14:paraId="0000007D">
      <w:pPr>
        <w:spacing w:after="0" w:line="240" w:lineRule="auto"/>
        <w:rPr/>
      </w:pPr>
      <w:r w:rsidDel="00000000" w:rsidR="00000000" w:rsidRPr="00000000">
        <w:rPr>
          <w:rtl w:val="0"/>
        </w:rPr>
        <w:t xml:space="preserve">Concise, key snippets that show how the dashboard queries and prepares the pie chart.</w:t>
      </w:r>
    </w:p>
    <w:p w:rsidR="00000000" w:rsidDel="00000000" w:rsidP="00000000" w:rsidRDefault="00000000" w:rsidRPr="00000000" w14:paraId="0000007E">
      <w:pPr>
        <w:spacing w:after="0" w:line="240" w:lineRule="auto"/>
        <w:rPr/>
      </w:pPr>
      <w:r w:rsidDel="00000000" w:rsidR="00000000" w:rsidRPr="00000000">
        <w:rPr>
          <w:rtl w:val="0"/>
        </w:rPr>
      </w:r>
    </w:p>
    <w:p w:rsidR="00000000" w:rsidDel="00000000" w:rsidP="00000000" w:rsidRDefault="00000000" w:rsidRPr="00000000" w14:paraId="0000007F">
      <w:pPr>
        <w:spacing w:after="0" w:line="240" w:lineRule="auto"/>
        <w:ind w:left="0" w:firstLine="0"/>
        <w:rPr/>
      </w:pPr>
      <w:r w:rsidDel="00000000" w:rsidR="00000000" w:rsidRPr="00000000">
        <w:rPr>
          <w:rtl w:val="0"/>
        </w:rPr>
        <w:t xml:space="preserve">Filter query used by callbacks</w:t>
      </w:r>
    </w:p>
    <w:p w:rsidR="00000000" w:rsidDel="00000000" w:rsidP="00000000" w:rsidRDefault="00000000" w:rsidRPr="00000000" w14:paraId="00000080">
      <w:pPr>
        <w:pStyle w:val="Heading3"/>
        <w:keepNext w:val="0"/>
        <w:keepLines w:val="0"/>
        <w:spacing w:before="0" w:line="240" w:lineRule="auto"/>
        <w:rPr>
          <w:sz w:val="22"/>
          <w:szCs w:val="22"/>
        </w:rPr>
      </w:pPr>
      <w:bookmarkStart w:colFirst="0" w:colLast="0" w:name="_roljm0x739ia" w:id="0"/>
      <w:bookmarkEnd w:id="0"/>
      <w:r w:rsidDel="00000000" w:rsidR="00000000" w:rsidRPr="00000000">
        <w:rPr>
          <w:rtl w:val="0"/>
        </w:rPr>
      </w:r>
    </w:p>
    <w:p w:rsidR="00000000" w:rsidDel="00000000" w:rsidP="00000000" w:rsidRDefault="00000000" w:rsidRPr="00000000" w14:paraId="00000081">
      <w:pPr>
        <w:pStyle w:val="Heading3"/>
        <w:keepNext w:val="0"/>
        <w:keepLines w:val="0"/>
        <w:spacing w:before="0" w:line="240" w:lineRule="auto"/>
        <w:ind w:left="0" w:firstLine="0"/>
        <w:rPr>
          <w:sz w:val="22"/>
          <w:szCs w:val="22"/>
        </w:rPr>
      </w:pPr>
      <w:r w:rsidDel="00000000" w:rsidR="00000000" w:rsidRPr="00000000">
        <w:rPr>
          <w:sz w:val="22"/>
          <w:szCs w:val="22"/>
          <w:rtl w:val="0"/>
        </w:rPr>
        <w:t xml:space="preserve">Tests:</w:t>
      </w:r>
    </w:p>
    <w:p w:rsidR="00000000" w:rsidDel="00000000" w:rsidP="00000000" w:rsidRDefault="00000000" w:rsidRPr="00000000" w14:paraId="00000082">
      <w:pPr>
        <w:pStyle w:val="Heading3"/>
        <w:keepNext w:val="0"/>
        <w:keepLines w:val="0"/>
        <w:spacing w:before="0" w:line="240" w:lineRule="auto"/>
        <w:ind w:left="0" w:firstLine="0"/>
        <w:rPr>
          <w:sz w:val="22"/>
          <w:szCs w:val="22"/>
        </w:rPr>
      </w:pPr>
      <w:r w:rsidDel="00000000" w:rsidR="00000000" w:rsidRPr="00000000">
        <w:rPr>
          <w:rtl w:val="0"/>
        </w:rPr>
      </w:r>
    </w:p>
    <w:p w:rsidR="00000000" w:rsidDel="00000000" w:rsidP="00000000" w:rsidRDefault="00000000" w:rsidRPr="00000000" w14:paraId="00000083">
      <w:pPr>
        <w:spacing w:line="240" w:lineRule="auto"/>
        <w:rPr/>
      </w:pPr>
      <w:r w:rsidDel="00000000" w:rsidR="00000000" w:rsidRPr="00000000">
        <w:rPr>
          <w:rtl w:val="0"/>
        </w:rPr>
        <w:t xml:space="preserve">Manual tests to verify CRUD + dashboard:</w:t>
      </w:r>
    </w:p>
    <w:p w:rsidR="00000000" w:rsidDel="00000000" w:rsidP="00000000" w:rsidRDefault="00000000" w:rsidRPr="00000000" w14:paraId="00000084">
      <w:pPr>
        <w:spacing w:line="240" w:lineRule="auto"/>
        <w:rPr>
          <w:b w:val="1"/>
        </w:rPr>
      </w:pPr>
      <w:r w:rsidDel="00000000" w:rsidR="00000000" w:rsidRPr="00000000">
        <w:rPr>
          <w:rtl w:val="0"/>
        </w:rPr>
        <w:t xml:space="preserve">The easiest way to verify is to use the following command to get a list of expected documents in the database then you just verify by visually checking that our graphs match the data: </w:t>
      </w:r>
      <w:r w:rsidDel="00000000" w:rsidR="00000000" w:rsidRPr="00000000">
        <w:rPr>
          <w:b w:val="1"/>
          <w:rtl w:val="0"/>
        </w:rPr>
        <w:t xml:space="preserve">db.read({})</w:t>
      </w:r>
    </w:p>
    <w:p w:rsidR="00000000" w:rsidDel="00000000" w:rsidP="00000000" w:rsidRDefault="00000000" w:rsidRPr="00000000" w14:paraId="00000085">
      <w:pPr>
        <w:spacing w:line="240" w:lineRule="auto"/>
        <w:rPr>
          <w:b w:val="1"/>
        </w:rPr>
      </w:pPr>
      <w:r w:rsidDel="00000000" w:rsidR="00000000" w:rsidRPr="00000000">
        <w:rPr>
          <w:b w:val="1"/>
          <w:rtl w:val="0"/>
        </w:rPr>
        <w:t xml:space="preserve">Our database read command results:</w:t>
      </w:r>
    </w:p>
    <w:p w:rsidR="00000000" w:rsidDel="00000000" w:rsidP="00000000" w:rsidRDefault="00000000" w:rsidRPr="00000000" w14:paraId="00000086">
      <w:pPr>
        <w:spacing w:line="240" w:lineRule="auto"/>
        <w:rPr/>
      </w:pPr>
      <w:r w:rsidDel="00000000" w:rsidR="00000000" w:rsidRPr="00000000">
        <w:rPr/>
        <w:drawing>
          <wp:inline distB="114300" distT="114300" distL="114300" distR="114300">
            <wp:extent cx="5943600" cy="2019300"/>
            <wp:effectExtent b="0" l="0" r="0" t="0"/>
            <wp:docPr id="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240" w:lineRule="auto"/>
        <w:rPr/>
      </w:pPr>
      <w:r w:rsidDel="00000000" w:rsidR="00000000" w:rsidRPr="00000000">
        <w:rPr>
          <w:rtl w:val="0"/>
        </w:rPr>
        <w:t xml:space="preserve">You could also go to our old README document to examine the tests and queries we utilized, you could use similar queries to modify our database and see the changes visually. </w:t>
      </w:r>
      <w:r w:rsidDel="00000000" w:rsidR="00000000" w:rsidRPr="00000000">
        <w:rPr>
          <w:rtl w:val="0"/>
        </w:rPr>
      </w:r>
    </w:p>
    <w:p w:rsidR="00000000" w:rsidDel="00000000" w:rsidP="00000000" w:rsidRDefault="00000000" w:rsidRPr="00000000" w14:paraId="00000088">
      <w:pPr>
        <w:pStyle w:val="Heading3"/>
        <w:keepNext w:val="0"/>
        <w:keepLines w:val="0"/>
        <w:spacing w:before="0" w:line="240" w:lineRule="auto"/>
        <w:ind w:left="0" w:firstLine="0"/>
        <w:rPr>
          <w:sz w:val="22"/>
          <w:szCs w:val="22"/>
        </w:rPr>
      </w:pPr>
      <w:r w:rsidDel="00000000" w:rsidR="00000000" w:rsidRPr="00000000">
        <w:rPr>
          <w:sz w:val="22"/>
          <w:szCs w:val="22"/>
          <w:rtl w:val="0"/>
        </w:rPr>
        <w:t xml:space="preserve">Screenshots:</w:t>
      </w:r>
    </w:p>
    <w:p w:rsidR="00000000" w:rsidDel="00000000" w:rsidP="00000000" w:rsidRDefault="00000000" w:rsidRPr="00000000" w14:paraId="00000089">
      <w:pPr>
        <w:spacing w:after="0" w:line="240" w:lineRule="auto"/>
        <w:ind w:firstLine="630"/>
        <w:rPr/>
      </w:pPr>
      <w:r w:rsidDel="00000000" w:rsidR="00000000" w:rsidRPr="00000000">
        <w:rPr>
          <w:rtl w:val="0"/>
        </w:rPr>
      </w:r>
    </w:p>
    <w:p w:rsidR="00000000" w:rsidDel="00000000" w:rsidP="00000000" w:rsidRDefault="00000000" w:rsidRPr="00000000" w14:paraId="0000008A">
      <w:pPr>
        <w:spacing w:after="0" w:line="240" w:lineRule="auto"/>
        <w:ind w:left="0" w:firstLine="0"/>
        <w:rPr>
          <w:b w:val="1"/>
        </w:rPr>
      </w:pPr>
      <w:r w:rsidDel="00000000" w:rsidR="00000000" w:rsidRPr="00000000">
        <w:rPr>
          <w:rtl w:val="0"/>
        </w:rPr>
        <w:t xml:space="preserve">I supplied most of the necessary screenshots above </w:t>
      </w:r>
      <w:r w:rsidDel="00000000" w:rsidR="00000000" w:rsidRPr="00000000">
        <w:rPr>
          <w:b w:val="1"/>
          <w:rtl w:val="0"/>
        </w:rPr>
        <w:t xml:space="preserve">and made any necessary updates.</w:t>
      </w:r>
    </w:p>
    <w:p w:rsidR="00000000" w:rsidDel="00000000" w:rsidP="00000000" w:rsidRDefault="00000000" w:rsidRPr="00000000" w14:paraId="0000008B">
      <w:pPr>
        <w:spacing w:after="0" w:line="240" w:lineRule="auto"/>
        <w:ind w:firstLine="630"/>
        <w:rPr>
          <w:color w:val="000000"/>
        </w:rPr>
      </w:pPr>
      <w:r w:rsidDel="00000000" w:rsidR="00000000" w:rsidRPr="00000000">
        <w:rPr>
          <w:rtl w:val="0"/>
        </w:rPr>
      </w:r>
    </w:p>
    <w:p w:rsidR="00000000" w:rsidDel="00000000" w:rsidP="00000000" w:rsidRDefault="00000000" w:rsidRPr="00000000" w14:paraId="0000008C">
      <w:pPr>
        <w:pStyle w:val="Heading2"/>
        <w:spacing w:after="0" w:line="240" w:lineRule="auto"/>
        <w:rPr>
          <w:sz w:val="22"/>
          <w:szCs w:val="22"/>
        </w:rPr>
      </w:pPr>
      <w:r w:rsidDel="00000000" w:rsidR="00000000" w:rsidRPr="00000000">
        <w:rPr>
          <w:rFonts w:ascii="Calibri" w:cs="Calibri" w:eastAsia="Calibri" w:hAnsi="Calibri"/>
          <w:sz w:val="22"/>
          <w:szCs w:val="22"/>
          <w:rtl w:val="0"/>
        </w:rPr>
        <w:t xml:space="preserve">Roadmap/Features (Optional)</w:t>
      </w:r>
      <w:r w:rsidDel="00000000" w:rsidR="00000000" w:rsidRPr="00000000">
        <w:rPr>
          <w:sz w:val="22"/>
          <w:szCs w:val="22"/>
          <w:rtl w:val="0"/>
        </w:rPr>
        <w:t xml:space="preserve">:</w:t>
      </w:r>
    </w:p>
    <w:p w:rsidR="00000000" w:rsidDel="00000000" w:rsidP="00000000" w:rsidRDefault="00000000" w:rsidRPr="00000000" w14:paraId="0000008D">
      <w:pPr>
        <w:spacing w:line="240" w:lineRule="auto"/>
        <w:rPr/>
      </w:pPr>
      <w:r w:rsidDel="00000000" w:rsidR="00000000" w:rsidRPr="00000000">
        <w:rPr>
          <w:rtl w:val="0"/>
        </w:rPr>
      </w:r>
    </w:p>
    <w:p w:rsidR="00000000" w:rsidDel="00000000" w:rsidP="00000000" w:rsidRDefault="00000000" w:rsidRPr="00000000" w14:paraId="0000008E">
      <w:pPr>
        <w:spacing w:line="240" w:lineRule="auto"/>
        <w:rPr>
          <w:sz w:val="22"/>
          <w:szCs w:val="22"/>
        </w:rPr>
      </w:pPr>
      <w:r w:rsidDel="00000000" w:rsidR="00000000" w:rsidRPr="00000000">
        <w:rPr>
          <w:rtl w:val="0"/>
        </w:rPr>
        <w:t xml:space="preserve">With this README we have completed our final project for this course. I’m assuming if there was a need for it some additional features would include an easy CSV exporter that would allow a real company to manage the visualization data much easier. Other than that the possibilities are endless.</w:t>
      </w:r>
      <w:r w:rsidDel="00000000" w:rsidR="00000000" w:rsidRPr="00000000">
        <w:rPr>
          <w:rtl w:val="0"/>
        </w:rPr>
      </w:r>
    </w:p>
    <w:p w:rsidR="00000000" w:rsidDel="00000000" w:rsidP="00000000" w:rsidRDefault="00000000" w:rsidRPr="00000000" w14:paraId="0000008F">
      <w:pPr>
        <w:pStyle w:val="Heading2"/>
        <w:spacing w:after="0" w:line="240" w:lineRule="auto"/>
        <w:rPr>
          <w:sz w:val="22"/>
          <w:szCs w:val="22"/>
        </w:rPr>
      </w:pPr>
      <w:r w:rsidDel="00000000" w:rsidR="00000000" w:rsidRPr="00000000">
        <w:rPr>
          <w:rFonts w:ascii="Calibri" w:cs="Calibri" w:eastAsia="Calibri" w:hAnsi="Calibri"/>
          <w:sz w:val="22"/>
          <w:szCs w:val="22"/>
          <w:rtl w:val="0"/>
        </w:rPr>
        <w:t xml:space="preserve">Contact:</w:t>
      </w:r>
      <w:r w:rsidDel="00000000" w:rsidR="00000000" w:rsidRPr="00000000">
        <w:rPr>
          <w:rtl w:val="0"/>
        </w:rPr>
      </w:r>
    </w:p>
    <w:p w:rsidR="00000000" w:rsidDel="00000000" w:rsidP="00000000" w:rsidRDefault="00000000" w:rsidRPr="00000000" w14:paraId="00000090">
      <w:pPr>
        <w:spacing w:after="0" w:line="240" w:lineRule="auto"/>
        <w:rPr/>
      </w:pPr>
      <w:r w:rsidDel="00000000" w:rsidR="00000000" w:rsidRPr="00000000">
        <w:rPr>
          <w:rtl w:val="0"/>
        </w:rPr>
      </w:r>
    </w:p>
    <w:p w:rsidR="00000000" w:rsidDel="00000000" w:rsidP="00000000" w:rsidRDefault="00000000" w:rsidRPr="00000000" w14:paraId="00000091">
      <w:pPr>
        <w:spacing w:after="0" w:line="240" w:lineRule="auto"/>
        <w:rPr>
          <w:b w:val="1"/>
        </w:rPr>
      </w:pPr>
      <w:r w:rsidDel="00000000" w:rsidR="00000000" w:rsidRPr="00000000">
        <w:rPr>
          <w:color w:val="000000"/>
          <w:rtl w:val="0"/>
        </w:rPr>
        <w:t xml:space="preserve">Your name:</w:t>
      </w:r>
      <w:r w:rsidDel="00000000" w:rsidR="00000000" w:rsidRPr="00000000">
        <w:rPr>
          <w:b w:val="1"/>
          <w:color w:val="000000"/>
          <w:rtl w:val="0"/>
        </w:rPr>
        <w:t xml:space="preserve"> Felix Guzman</w:t>
      </w:r>
      <w:r w:rsidDel="00000000" w:rsidR="00000000" w:rsidRPr="00000000">
        <w:rPr>
          <w:rtl w:val="0"/>
        </w:rPr>
      </w:r>
    </w:p>
    <w:sectPr>
      <w:headerReference r:id="rId17" w:type="default"/>
      <w:footerReference r:id="rId1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This template has been adapted from the following sample templates: </w:t>
    </w:r>
    <w:hyperlink r:id="rId1">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Make a README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hyperlink r:id="rId2">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Best README Template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hyperlink r:id="rId3">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A Beginners Guide to Writing a Kickass README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104900" cy="476250"/>
          <wp:effectExtent b="0" l="0" r="0" t="0"/>
          <wp:docPr descr="SNHU logo" id="8" name="image2.png"/>
          <a:graphic>
            <a:graphicData uri="http://schemas.openxmlformats.org/drawingml/2006/picture">
              <pic:pic>
                <pic:nvPicPr>
                  <pic:cNvPr descr="SNHU logo" id="0" name="image2.png"/>
                  <pic:cNvPicPr preferRelativeResize="0"/>
                </pic:nvPicPr>
                <pic:blipFill>
                  <a:blip r:embed="rId1"/>
                  <a:srcRect b="0" l="0" r="0" t="0"/>
                  <a:stretch>
                    <a:fillRect/>
                  </a:stretch>
                </pic:blipFill>
                <pic:spPr>
                  <a:xfrm>
                    <a:off x="0" y="0"/>
                    <a:ext cx="1104900" cy="4762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line="240" w:lineRule="auto"/>
      <w:jc w:val="center"/>
    </w:pPr>
    <w:rPr>
      <w:rFonts w:ascii="Calibri" w:cs="Calibri" w:eastAsia="Calibri" w:hAnsi="Calibri"/>
      <w:b w:val="1"/>
      <w:sz w:val="24"/>
      <w:szCs w:val="24"/>
    </w:rPr>
  </w:style>
  <w:style w:type="paragraph" w:styleId="Heading2">
    <w:name w:val="heading 2"/>
    <w:basedOn w:val="Normal"/>
    <w:next w:val="Normal"/>
    <w:pPr>
      <w:spacing w:after="120" w:line="240" w:lineRule="auto"/>
    </w:pPr>
    <w:rPr>
      <w:rFonts w:ascii="Calibri" w:cs="Calibri" w:eastAsia="Calibri" w:hAnsi="Calibri"/>
      <w:b w:val="1"/>
      <w:color w:val="000000"/>
      <w:sz w:val="28"/>
      <w:szCs w:val="28"/>
    </w:rPr>
  </w:style>
  <w:style w:type="paragraph" w:styleId="Heading3">
    <w:name w:val="heading 3"/>
    <w:basedOn w:val="Normal"/>
    <w:next w:val="Normal"/>
    <w:pPr>
      <w:keepNext w:val="1"/>
      <w:keepLines w:val="1"/>
      <w:spacing w:after="0" w:before="40" w:lineRule="auto"/>
    </w:pPr>
    <w:rPr>
      <w:b w:val="1"/>
      <w:color w:val="000000"/>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image" Target="media/image8.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1.png"/><Relationship Id="rId14" Type="http://schemas.openxmlformats.org/officeDocument/2006/relationships/image" Target="media/image7.png"/><Relationship Id="rId17" Type="http://schemas.openxmlformats.org/officeDocument/2006/relationships/header" Target="header1.xml"/><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9.png"/><Relationship Id="rId18" Type="http://schemas.openxmlformats.org/officeDocument/2006/relationships/footer" Target="footer1.xml"/><Relationship Id="rId7" Type="http://schemas.openxmlformats.org/officeDocument/2006/relationships/image" Target="media/image4.png"/><Relationship Id="rId8" Type="http://schemas.openxmlformats.org/officeDocument/2006/relationships/hyperlink" Target="https://www.python.org/downloads/"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s://www.makeareadme.com/" TargetMode="External"/><Relationship Id="rId2" Type="http://schemas.openxmlformats.org/officeDocument/2006/relationships/hyperlink" Target="https://github.com/othneildrew/Best-README-Template" TargetMode="External"/><Relationship Id="rId3" Type="http://schemas.openxmlformats.org/officeDocument/2006/relationships/hyperlink" Target="https://medium.com/@meakaakka/a-beginners-guide-to-writing-a-kickass-readme-7ac01da88ab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